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84A028" w14:textId="77777777" w:rsidR="0044530D" w:rsidRDefault="0044530D" w:rsidP="0044530D">
      <w:pPr>
        <w:jc w:val="center"/>
        <w:rPr>
          <w:rFonts w:ascii="Avenir Black" w:hAnsi="Avenir Black"/>
          <w:bCs/>
          <w:sz w:val="32"/>
        </w:rPr>
      </w:pPr>
    </w:p>
    <w:p w14:paraId="5400F42C" w14:textId="77777777" w:rsidR="0044530D" w:rsidRDefault="0044530D" w:rsidP="0044530D">
      <w:pPr>
        <w:jc w:val="center"/>
        <w:rPr>
          <w:rFonts w:ascii="Avenir Black" w:hAnsi="Avenir Black"/>
          <w:bCs/>
          <w:sz w:val="32"/>
        </w:rPr>
      </w:pPr>
    </w:p>
    <w:p w14:paraId="1052B3E5" w14:textId="77777777" w:rsidR="005F1E64" w:rsidRPr="005F1E64" w:rsidRDefault="005F1E64" w:rsidP="005F1E64">
      <w:pPr>
        <w:jc w:val="center"/>
        <w:rPr>
          <w:rFonts w:ascii="Avenir Black" w:hAnsi="Avenir Black"/>
          <w:bCs/>
          <w:i/>
          <w:sz w:val="32"/>
        </w:rPr>
      </w:pPr>
      <w:r w:rsidRPr="005F1E64">
        <w:rPr>
          <w:rFonts w:ascii="Avenir Black" w:hAnsi="Avenir Black"/>
          <w:bCs/>
          <w:i/>
          <w:sz w:val="32"/>
        </w:rPr>
        <w:t xml:space="preserve">SUMMER: THE DONNA SUMMER MUSICAL </w:t>
      </w:r>
      <w:r w:rsidRPr="005F1E64">
        <w:rPr>
          <w:rFonts w:ascii="Avenir Black" w:hAnsi="Avenir Black"/>
          <w:bCs/>
          <w:sz w:val="32"/>
        </w:rPr>
        <w:t>ARRIVES ON BROADWAY THIS SPRING, MARKING SIXTH PLAYHOUSE-BORN SHOW ON GREAT WHITE WAY THIS SEASON</w:t>
      </w:r>
    </w:p>
    <w:p w14:paraId="648EEC4D" w14:textId="77777777" w:rsidR="005F1E64" w:rsidRDefault="005F1E64" w:rsidP="00734F34">
      <w:pPr>
        <w:spacing w:before="100" w:beforeAutospacing="1" w:after="100" w:afterAutospacing="1"/>
        <w:rPr>
          <w:rFonts w:ascii="Avenir Book" w:hAnsi="Avenir Book"/>
        </w:rPr>
      </w:pPr>
    </w:p>
    <w:p w14:paraId="428CADB1" w14:textId="77777777" w:rsidR="00734F34" w:rsidRPr="00734F34" w:rsidRDefault="00734F34" w:rsidP="00734F34">
      <w:pPr>
        <w:spacing w:before="100" w:beforeAutospacing="1" w:after="100" w:afterAutospacing="1"/>
        <w:rPr>
          <w:rFonts w:ascii="Avenir Book" w:hAnsi="Avenir Book" w:cs="Times New Roman"/>
          <w:sz w:val="22"/>
          <w:szCs w:val="22"/>
        </w:rPr>
      </w:pPr>
      <w:r w:rsidRPr="00734F34">
        <w:rPr>
          <w:rFonts w:ascii="Avenir Book" w:hAnsi="Avenir Book" w:cs="Arial"/>
          <w:sz w:val="22"/>
          <w:szCs w:val="22"/>
        </w:rPr>
        <w:t xml:space="preserve">La Jolla, CA – </w:t>
      </w:r>
      <w:r w:rsidRPr="00734F34">
        <w:rPr>
          <w:rFonts w:ascii="Avenir Black" w:hAnsi="Avenir Black" w:cs="Arial"/>
          <w:i/>
          <w:iCs/>
          <w:sz w:val="22"/>
          <w:szCs w:val="22"/>
        </w:rPr>
        <w:t>SUMMER, The Donna Summer Musical</w:t>
      </w:r>
      <w:r w:rsidRPr="00734F34">
        <w:rPr>
          <w:rFonts w:ascii="Avenir Book" w:hAnsi="Avenir Book" w:cs="Arial"/>
          <w:sz w:val="22"/>
          <w:szCs w:val="22"/>
        </w:rPr>
        <w:t xml:space="preserve">, featuring a book by Colman Domingo, Robert Cary and Des </w:t>
      </w:r>
      <w:proofErr w:type="spellStart"/>
      <w:r w:rsidRPr="00734F34">
        <w:rPr>
          <w:rFonts w:ascii="Avenir Book" w:hAnsi="Avenir Book" w:cs="Arial"/>
          <w:sz w:val="22"/>
          <w:szCs w:val="22"/>
        </w:rPr>
        <w:t>McAnuff</w:t>
      </w:r>
      <w:proofErr w:type="spellEnd"/>
      <w:r w:rsidRPr="00734F34">
        <w:rPr>
          <w:rFonts w:ascii="Avenir Book" w:hAnsi="Avenir Book" w:cs="Arial"/>
          <w:sz w:val="22"/>
          <w:szCs w:val="22"/>
        </w:rPr>
        <w:t xml:space="preserve">, with songs by Donna Summer, Giorgio </w:t>
      </w:r>
      <w:proofErr w:type="spellStart"/>
      <w:r w:rsidRPr="00734F34">
        <w:rPr>
          <w:rFonts w:ascii="Avenir Book" w:hAnsi="Avenir Book" w:cs="Arial"/>
          <w:sz w:val="22"/>
          <w:szCs w:val="22"/>
        </w:rPr>
        <w:t>Moroder</w:t>
      </w:r>
      <w:proofErr w:type="spellEnd"/>
      <w:r w:rsidRPr="00734F34">
        <w:rPr>
          <w:rFonts w:ascii="Avenir Book" w:hAnsi="Avenir Book" w:cs="Arial"/>
          <w:sz w:val="22"/>
          <w:szCs w:val="22"/>
        </w:rPr>
        <w:t xml:space="preserve">, Paul </w:t>
      </w:r>
      <w:proofErr w:type="spellStart"/>
      <w:r w:rsidRPr="00734F34">
        <w:rPr>
          <w:rFonts w:ascii="Avenir Book" w:hAnsi="Avenir Book" w:cs="Arial"/>
          <w:sz w:val="22"/>
          <w:szCs w:val="22"/>
        </w:rPr>
        <w:t>Jabara</w:t>
      </w:r>
      <w:proofErr w:type="spellEnd"/>
      <w:r w:rsidRPr="00734F34">
        <w:rPr>
          <w:rFonts w:ascii="Avenir Book" w:hAnsi="Avenir Book" w:cs="Arial"/>
          <w:sz w:val="22"/>
          <w:szCs w:val="22"/>
        </w:rPr>
        <w:t xml:space="preserve"> and others, will arrive on Broadway this Spring, directed by Des </w:t>
      </w:r>
      <w:proofErr w:type="spellStart"/>
      <w:r w:rsidRPr="00734F34">
        <w:rPr>
          <w:rFonts w:ascii="Avenir Book" w:hAnsi="Avenir Book" w:cs="Arial"/>
          <w:sz w:val="22"/>
          <w:szCs w:val="22"/>
        </w:rPr>
        <w:t>McAnuff</w:t>
      </w:r>
      <w:proofErr w:type="spellEnd"/>
      <w:r w:rsidRPr="00734F34">
        <w:rPr>
          <w:rFonts w:ascii="Avenir Book" w:hAnsi="Avenir Book" w:cs="Arial"/>
          <w:sz w:val="22"/>
          <w:szCs w:val="22"/>
        </w:rPr>
        <w:t xml:space="preserve"> and choreographed by Sergio Trujillo, with music supervised by Ron Melrose and scenic design by Robert Brill, costumes by Paul Tazewell, lighting by Howell Binkley, sound by Gareth Owen and projections by Sean </w:t>
      </w:r>
      <w:proofErr w:type="spellStart"/>
      <w:r w:rsidRPr="00734F34">
        <w:rPr>
          <w:rFonts w:ascii="Avenir Book" w:hAnsi="Avenir Book" w:cs="Arial"/>
          <w:sz w:val="22"/>
          <w:szCs w:val="22"/>
        </w:rPr>
        <w:t>Nieuwenhuis</w:t>
      </w:r>
      <w:proofErr w:type="spellEnd"/>
      <w:r w:rsidRPr="00734F34">
        <w:rPr>
          <w:rFonts w:ascii="Avenir Book" w:hAnsi="Avenir Book" w:cs="Arial"/>
          <w:sz w:val="22"/>
          <w:szCs w:val="22"/>
        </w:rPr>
        <w:t xml:space="preserve">. </w:t>
      </w:r>
    </w:p>
    <w:p w14:paraId="29F03C10" w14:textId="77777777" w:rsidR="00734F34" w:rsidRPr="00734F34" w:rsidRDefault="00734F34" w:rsidP="00734F34">
      <w:pPr>
        <w:spacing w:before="100" w:beforeAutospacing="1" w:after="100" w:afterAutospacing="1"/>
        <w:rPr>
          <w:rFonts w:ascii="Avenir Book" w:hAnsi="Avenir Book" w:cs="Times New Roman"/>
          <w:sz w:val="22"/>
          <w:szCs w:val="22"/>
        </w:rPr>
      </w:pPr>
      <w:r w:rsidRPr="00734F34">
        <w:rPr>
          <w:rFonts w:ascii="Avenir Book" w:hAnsi="Avenir Book" w:cs="Arial"/>
          <w:i/>
          <w:iCs/>
          <w:sz w:val="22"/>
          <w:szCs w:val="22"/>
        </w:rPr>
        <w:t xml:space="preserve">SUMMER </w:t>
      </w:r>
      <w:r w:rsidRPr="00734F34">
        <w:rPr>
          <w:rFonts w:ascii="Avenir Book" w:hAnsi="Avenir Book" w:cs="Arial"/>
          <w:sz w:val="22"/>
          <w:szCs w:val="22"/>
        </w:rPr>
        <w:t xml:space="preserve">will open at the Lunt Fontanne Theatre, 205 West 46th Street on April 23, 2018. Preview performances begin March 28, 2018. Tickets will go on sale January 8, 2018 through Ticketmaster.com. </w:t>
      </w:r>
    </w:p>
    <w:p w14:paraId="40371FE0" w14:textId="082A9380" w:rsidR="00734F34" w:rsidRPr="00734F34" w:rsidRDefault="00734F34" w:rsidP="00734F34">
      <w:pPr>
        <w:spacing w:before="100" w:beforeAutospacing="1" w:after="100" w:afterAutospacing="1"/>
        <w:rPr>
          <w:rFonts w:ascii="Avenir Book" w:hAnsi="Avenir Book" w:cs="Times New Roman"/>
          <w:sz w:val="22"/>
          <w:szCs w:val="22"/>
        </w:rPr>
      </w:pPr>
      <w:proofErr w:type="gramStart"/>
      <w:r w:rsidRPr="00734F34">
        <w:rPr>
          <w:rFonts w:ascii="Avenir Book" w:hAnsi="Avenir Book" w:cs="Arial"/>
          <w:i/>
          <w:iCs/>
          <w:sz w:val="22"/>
          <w:szCs w:val="22"/>
        </w:rPr>
        <w:t xml:space="preserve">SUMMER </w:t>
      </w:r>
      <w:r w:rsidRPr="00734F34">
        <w:rPr>
          <w:rFonts w:ascii="Avenir Book" w:hAnsi="Avenir Book" w:cs="Arial"/>
          <w:sz w:val="22"/>
          <w:szCs w:val="22"/>
        </w:rPr>
        <w:t>is produced by</w:t>
      </w:r>
      <w:r>
        <w:rPr>
          <w:rFonts w:ascii="Avenir Book" w:hAnsi="Avenir Book" w:cs="Arial"/>
          <w:sz w:val="22"/>
          <w:szCs w:val="22"/>
        </w:rPr>
        <w:t xml:space="preserve"> Tommy </w:t>
      </w:r>
      <w:proofErr w:type="spellStart"/>
      <w:r>
        <w:rPr>
          <w:rFonts w:ascii="Avenir Book" w:hAnsi="Avenir Book" w:cs="Arial"/>
          <w:sz w:val="22"/>
          <w:szCs w:val="22"/>
        </w:rPr>
        <w:t>Mottola</w:t>
      </w:r>
      <w:proofErr w:type="spellEnd"/>
      <w:r>
        <w:rPr>
          <w:rFonts w:ascii="Avenir Book" w:hAnsi="Avenir Book" w:cs="Arial"/>
          <w:sz w:val="22"/>
          <w:szCs w:val="22"/>
        </w:rPr>
        <w:t xml:space="preserve"> and the Dodgers</w:t>
      </w:r>
      <w:proofErr w:type="gramEnd"/>
      <w:r>
        <w:rPr>
          <w:rFonts w:ascii="Avenir Book" w:hAnsi="Avenir Book" w:cs="Arial"/>
          <w:sz w:val="22"/>
          <w:szCs w:val="22"/>
        </w:rPr>
        <w:t xml:space="preserve">. </w:t>
      </w:r>
      <w:r w:rsidRPr="00734F34">
        <w:rPr>
          <w:rFonts w:ascii="Avenir Book" w:hAnsi="Avenir Book" w:cs="Arial"/>
          <w:sz w:val="22"/>
          <w:szCs w:val="22"/>
        </w:rPr>
        <w:t>La Jolla Playhouse’s world-premiere developmental production will end its twice-extended run in San Diego on December 24, 2017</w:t>
      </w:r>
      <w:bookmarkStart w:id="0" w:name="_GoBack"/>
      <w:bookmarkEnd w:id="0"/>
      <w:r w:rsidRPr="00734F34">
        <w:rPr>
          <w:rFonts w:ascii="Avenir Book" w:hAnsi="Avenir Book" w:cs="Arial"/>
          <w:sz w:val="22"/>
          <w:szCs w:val="22"/>
        </w:rPr>
        <w:t xml:space="preserve">. </w:t>
      </w:r>
    </w:p>
    <w:p w14:paraId="1DCEB137" w14:textId="77777777" w:rsidR="00734F34" w:rsidRPr="00734F34" w:rsidRDefault="00734F34" w:rsidP="00734F34">
      <w:pPr>
        <w:spacing w:before="100" w:beforeAutospacing="1" w:after="100" w:afterAutospacing="1"/>
        <w:rPr>
          <w:rFonts w:ascii="Avenir Book" w:hAnsi="Avenir Book" w:cs="Times New Roman"/>
          <w:sz w:val="22"/>
          <w:szCs w:val="22"/>
        </w:rPr>
      </w:pPr>
      <w:r w:rsidRPr="00734F34">
        <w:rPr>
          <w:rFonts w:ascii="Avenir Book" w:hAnsi="Avenir Book" w:cs="Arial"/>
          <w:i/>
          <w:iCs/>
          <w:sz w:val="22"/>
          <w:szCs w:val="22"/>
        </w:rPr>
        <w:t xml:space="preserve">SUMMER </w:t>
      </w:r>
      <w:r w:rsidRPr="00734F34">
        <w:rPr>
          <w:rFonts w:ascii="Avenir Book" w:hAnsi="Avenir Book" w:cs="Arial"/>
          <w:sz w:val="22"/>
          <w:szCs w:val="22"/>
        </w:rPr>
        <w:t xml:space="preserve">will mark the sixth Playhouse-born production on Broadway this season, including </w:t>
      </w:r>
      <w:r w:rsidRPr="00734F34">
        <w:rPr>
          <w:rFonts w:ascii="Avenir Book" w:hAnsi="Avenir Book" w:cs="Arial"/>
          <w:i/>
          <w:iCs/>
          <w:sz w:val="22"/>
          <w:szCs w:val="22"/>
        </w:rPr>
        <w:t>Come From Away</w:t>
      </w:r>
      <w:r w:rsidRPr="00734F34">
        <w:rPr>
          <w:rFonts w:ascii="Avenir Book" w:hAnsi="Avenir Book" w:cs="Arial"/>
          <w:sz w:val="22"/>
          <w:szCs w:val="22"/>
        </w:rPr>
        <w:t xml:space="preserve">, which received seven Tony Award nominations, with a win for Playhouse Artistic Director Christopher Ashley for Best Director of a Musical; </w:t>
      </w:r>
      <w:proofErr w:type="spellStart"/>
      <w:r w:rsidRPr="00734F34">
        <w:rPr>
          <w:rFonts w:ascii="Avenir Book" w:hAnsi="Avenir Book" w:cs="Arial"/>
          <w:sz w:val="22"/>
          <w:szCs w:val="22"/>
        </w:rPr>
        <w:t>Ayad</w:t>
      </w:r>
      <w:proofErr w:type="spellEnd"/>
      <w:r w:rsidRPr="00734F34">
        <w:rPr>
          <w:rFonts w:ascii="Avenir Book" w:hAnsi="Avenir Book" w:cs="Arial"/>
          <w:sz w:val="22"/>
          <w:szCs w:val="22"/>
        </w:rPr>
        <w:t xml:space="preserve"> </w:t>
      </w:r>
      <w:proofErr w:type="spellStart"/>
      <w:r w:rsidRPr="00734F34">
        <w:rPr>
          <w:rFonts w:ascii="Avenir Book" w:hAnsi="Avenir Book" w:cs="Arial"/>
          <w:sz w:val="22"/>
          <w:szCs w:val="22"/>
        </w:rPr>
        <w:t>Akhtar’s</w:t>
      </w:r>
      <w:proofErr w:type="spellEnd"/>
      <w:r w:rsidRPr="00734F34">
        <w:rPr>
          <w:rFonts w:ascii="Avenir Book" w:hAnsi="Avenir Book" w:cs="Arial"/>
          <w:sz w:val="22"/>
          <w:szCs w:val="22"/>
        </w:rPr>
        <w:t xml:space="preserve"> </w:t>
      </w:r>
      <w:r w:rsidRPr="00734F34">
        <w:rPr>
          <w:rFonts w:ascii="Avenir Book" w:hAnsi="Avenir Book" w:cs="Arial"/>
          <w:i/>
          <w:iCs/>
          <w:sz w:val="22"/>
          <w:szCs w:val="22"/>
        </w:rPr>
        <w:t>JUNK</w:t>
      </w:r>
      <w:r w:rsidRPr="00734F34">
        <w:rPr>
          <w:rFonts w:ascii="Avenir Book" w:hAnsi="Avenir Book" w:cs="Arial"/>
          <w:sz w:val="22"/>
          <w:szCs w:val="22"/>
        </w:rPr>
        <w:t xml:space="preserve">, Paula Vogel’s </w:t>
      </w:r>
      <w:r w:rsidRPr="00734F34">
        <w:rPr>
          <w:rFonts w:ascii="Avenir Book" w:hAnsi="Avenir Book" w:cs="Arial"/>
          <w:i/>
          <w:iCs/>
          <w:sz w:val="22"/>
          <w:szCs w:val="22"/>
        </w:rPr>
        <w:t>Indecent</w:t>
      </w:r>
      <w:r w:rsidRPr="00734F34">
        <w:rPr>
          <w:rFonts w:ascii="Avenir Book" w:hAnsi="Avenir Book" w:cs="Arial"/>
          <w:sz w:val="22"/>
          <w:szCs w:val="22"/>
        </w:rPr>
        <w:t xml:space="preserve">; John </w:t>
      </w:r>
      <w:proofErr w:type="spellStart"/>
      <w:r w:rsidRPr="00734F34">
        <w:rPr>
          <w:rFonts w:ascii="Avenir Book" w:hAnsi="Avenir Book" w:cs="Arial"/>
          <w:sz w:val="22"/>
          <w:szCs w:val="22"/>
        </w:rPr>
        <w:t>Leguizamo’s</w:t>
      </w:r>
      <w:proofErr w:type="spellEnd"/>
      <w:r w:rsidRPr="00734F34">
        <w:rPr>
          <w:rFonts w:ascii="Avenir Book" w:hAnsi="Avenir Book" w:cs="Arial"/>
          <w:sz w:val="22"/>
          <w:szCs w:val="22"/>
        </w:rPr>
        <w:t xml:space="preserve"> </w:t>
      </w:r>
      <w:r w:rsidRPr="00734F34">
        <w:rPr>
          <w:rFonts w:ascii="Avenir Book" w:hAnsi="Avenir Book" w:cs="Arial"/>
          <w:i/>
          <w:iCs/>
          <w:sz w:val="22"/>
          <w:szCs w:val="22"/>
        </w:rPr>
        <w:t>Latin History for Morons</w:t>
      </w:r>
      <w:r w:rsidRPr="00734F34">
        <w:rPr>
          <w:rFonts w:ascii="Avenir Book" w:hAnsi="Avenir Book" w:cs="Arial"/>
          <w:sz w:val="22"/>
          <w:szCs w:val="22"/>
        </w:rPr>
        <w:t xml:space="preserve">, and the upcoming </w:t>
      </w:r>
      <w:r w:rsidRPr="00734F34">
        <w:rPr>
          <w:rFonts w:ascii="Avenir Book" w:hAnsi="Avenir Book" w:cs="Arial"/>
          <w:i/>
          <w:iCs/>
          <w:sz w:val="22"/>
          <w:szCs w:val="22"/>
        </w:rPr>
        <w:t xml:space="preserve">Escape to </w:t>
      </w:r>
      <w:proofErr w:type="spellStart"/>
      <w:r w:rsidRPr="00734F34">
        <w:rPr>
          <w:rFonts w:ascii="Avenir Book" w:hAnsi="Avenir Book" w:cs="Arial"/>
          <w:i/>
          <w:iCs/>
          <w:sz w:val="22"/>
          <w:szCs w:val="22"/>
        </w:rPr>
        <w:t>Margaritaville</w:t>
      </w:r>
      <w:proofErr w:type="spellEnd"/>
      <w:r w:rsidRPr="00734F34">
        <w:rPr>
          <w:rFonts w:ascii="Avenir Book" w:hAnsi="Avenir Book" w:cs="Arial"/>
          <w:sz w:val="22"/>
          <w:szCs w:val="22"/>
        </w:rPr>
        <w:t xml:space="preserve">, also directed by Ashley. In addition, the Playhouse will have two productions running off-Broadway this season: </w:t>
      </w:r>
      <w:r w:rsidRPr="00734F34">
        <w:rPr>
          <w:rFonts w:ascii="Avenir Book" w:hAnsi="Avenir Book" w:cs="Arial"/>
          <w:i/>
          <w:iCs/>
          <w:sz w:val="22"/>
          <w:szCs w:val="22"/>
        </w:rPr>
        <w:t xml:space="preserve">Jersey Boys </w:t>
      </w:r>
      <w:r w:rsidRPr="00734F34">
        <w:rPr>
          <w:rFonts w:ascii="Avenir Book" w:hAnsi="Avenir Book" w:cs="Arial"/>
          <w:sz w:val="22"/>
          <w:szCs w:val="22"/>
        </w:rPr>
        <w:t xml:space="preserve">and </w:t>
      </w:r>
      <w:r w:rsidRPr="00734F34">
        <w:rPr>
          <w:rFonts w:ascii="Avenir Book" w:hAnsi="Avenir Book" w:cs="Arial"/>
          <w:i/>
          <w:iCs/>
          <w:sz w:val="22"/>
          <w:szCs w:val="22"/>
        </w:rPr>
        <w:t>Miss You Like Hell</w:t>
      </w:r>
      <w:r w:rsidRPr="00734F34">
        <w:rPr>
          <w:rFonts w:ascii="Avenir Book" w:hAnsi="Avenir Book" w:cs="Arial"/>
          <w:sz w:val="22"/>
          <w:szCs w:val="22"/>
        </w:rPr>
        <w:t xml:space="preserve">. </w:t>
      </w:r>
    </w:p>
    <w:p w14:paraId="64695629" w14:textId="40D06053" w:rsidR="00734F34" w:rsidRPr="00734F34" w:rsidRDefault="00734F34" w:rsidP="00734F34">
      <w:pPr>
        <w:spacing w:before="100" w:beforeAutospacing="1" w:after="100" w:afterAutospacing="1"/>
        <w:rPr>
          <w:rFonts w:ascii="Avenir Book" w:hAnsi="Avenir Book" w:cs="Times New Roman"/>
          <w:sz w:val="22"/>
          <w:szCs w:val="22"/>
        </w:rPr>
      </w:pPr>
      <w:r w:rsidRPr="00734F34">
        <w:rPr>
          <w:rFonts w:ascii="Avenir Book" w:hAnsi="Avenir Book" w:cs="Arial"/>
          <w:sz w:val="22"/>
          <w:szCs w:val="22"/>
        </w:rPr>
        <w:t xml:space="preserve">“2017 has been a banner year for the institution, from producing our fourth season in a row of all new work, to hosting our third Without Walls Festival, to celebrating this latest in a long line of Playhouse-developed shows to land on Broadway,” said Playhouse Artistic Director Christopher Ashley. “I am immensely proud of the passion and dedication of our staff, as well as the tremendous support from our subscribers and donors, all of whom have helped us achieve these milestones and cement the Playhouse’s reputation as the place to look for what’s next in American theatre.” </w:t>
      </w:r>
    </w:p>
    <w:p w14:paraId="5A0C3F35" w14:textId="77777777" w:rsidR="005F1E64" w:rsidRDefault="005F1E64" w:rsidP="00734F34">
      <w:pPr>
        <w:spacing w:before="100" w:beforeAutospacing="1" w:after="100" w:afterAutospacing="1"/>
        <w:rPr>
          <w:rFonts w:ascii="Avenir Book" w:hAnsi="Avenir Book" w:cs="Arial"/>
          <w:sz w:val="22"/>
          <w:szCs w:val="22"/>
        </w:rPr>
      </w:pPr>
    </w:p>
    <w:p w14:paraId="22E1AA0D" w14:textId="77777777" w:rsidR="005F1E64" w:rsidRDefault="005F1E64" w:rsidP="00734F34">
      <w:pPr>
        <w:spacing w:before="100" w:beforeAutospacing="1" w:after="100" w:afterAutospacing="1"/>
        <w:rPr>
          <w:rFonts w:ascii="Avenir Book" w:hAnsi="Avenir Book" w:cs="Arial"/>
          <w:sz w:val="22"/>
          <w:szCs w:val="22"/>
        </w:rPr>
      </w:pPr>
    </w:p>
    <w:p w14:paraId="1EEB63DB" w14:textId="3B31BF4A" w:rsidR="00734F34" w:rsidRPr="00734F34" w:rsidRDefault="00734F34" w:rsidP="00734F34">
      <w:pPr>
        <w:spacing w:before="100" w:beforeAutospacing="1" w:after="100" w:afterAutospacing="1"/>
        <w:rPr>
          <w:rFonts w:ascii="Avenir Book" w:hAnsi="Avenir Book" w:cs="Times New Roman"/>
          <w:sz w:val="22"/>
          <w:szCs w:val="22"/>
        </w:rPr>
      </w:pPr>
      <w:r w:rsidRPr="00734F34">
        <w:rPr>
          <w:rFonts w:ascii="Avenir Book" w:hAnsi="Avenir Book" w:cs="Arial"/>
          <w:sz w:val="22"/>
          <w:szCs w:val="22"/>
        </w:rPr>
        <w:lastRenderedPageBreak/>
        <w:t xml:space="preserve">The Tony Award-winning La Jolla Playhouse is </w:t>
      </w:r>
      <w:proofErr w:type="gramStart"/>
      <w:r w:rsidRPr="00734F34">
        <w:rPr>
          <w:rFonts w:ascii="Avenir Book" w:hAnsi="Avenir Book" w:cs="Arial"/>
          <w:sz w:val="22"/>
          <w:szCs w:val="22"/>
        </w:rPr>
        <w:t>internationally-renowned</w:t>
      </w:r>
      <w:proofErr w:type="gramEnd"/>
      <w:r w:rsidRPr="00734F34">
        <w:rPr>
          <w:rFonts w:ascii="Avenir Book" w:hAnsi="Avenir Book" w:cs="Arial"/>
          <w:sz w:val="22"/>
          <w:szCs w:val="22"/>
        </w:rPr>
        <w:t xml:space="preserve"> for creating some of the most exciting and adventurous work in American theatre, through its new play development initiatives, its innovative Without Walls series, artist residencies and commissions. Led by 2017 Tony Award-winning Artistic Director Christopher Ashley and Managing Director Michael S. Rosenberg, the Playhouse was founded in 1947 by Gregory Peck, Dorothy McGuire and Mel </w:t>
      </w:r>
      <w:proofErr w:type="spellStart"/>
      <w:r w:rsidRPr="00734F34">
        <w:rPr>
          <w:rFonts w:ascii="Avenir Book" w:hAnsi="Avenir Book" w:cs="Arial"/>
          <w:sz w:val="22"/>
          <w:szCs w:val="22"/>
        </w:rPr>
        <w:t>Ferrer</w:t>
      </w:r>
      <w:proofErr w:type="spellEnd"/>
      <w:r w:rsidRPr="00734F34">
        <w:rPr>
          <w:rFonts w:ascii="Avenir Book" w:hAnsi="Avenir Book" w:cs="Arial"/>
          <w:sz w:val="22"/>
          <w:szCs w:val="22"/>
        </w:rPr>
        <w:t xml:space="preserve">. La Jolla Playhouse has had 32 productions transfer to Broadway, garnering 38 Tony Awards, among them the currently-running, Tony Award-nominated musical </w:t>
      </w:r>
      <w:r w:rsidRPr="00734F34">
        <w:rPr>
          <w:rFonts w:ascii="Avenir Book" w:hAnsi="Avenir Book" w:cs="Arial"/>
          <w:i/>
          <w:iCs/>
          <w:sz w:val="22"/>
          <w:szCs w:val="22"/>
        </w:rPr>
        <w:t>Come From Away</w:t>
      </w:r>
      <w:r w:rsidRPr="00734F34">
        <w:rPr>
          <w:rFonts w:ascii="Avenir Book" w:hAnsi="Avenir Book" w:cs="Arial"/>
          <w:sz w:val="22"/>
          <w:szCs w:val="22"/>
        </w:rPr>
        <w:t xml:space="preserve">, </w:t>
      </w:r>
      <w:r w:rsidRPr="00734F34">
        <w:rPr>
          <w:rFonts w:ascii="Avenir Book" w:hAnsi="Avenir Book" w:cs="Arial"/>
          <w:i/>
          <w:iCs/>
          <w:sz w:val="22"/>
          <w:szCs w:val="22"/>
        </w:rPr>
        <w:t>Jersey Boys</w:t>
      </w:r>
      <w:r w:rsidRPr="00734F34">
        <w:rPr>
          <w:rFonts w:ascii="Avenir Book" w:hAnsi="Avenir Book" w:cs="Arial"/>
          <w:sz w:val="22"/>
          <w:szCs w:val="22"/>
        </w:rPr>
        <w:t xml:space="preserve">, </w:t>
      </w:r>
      <w:r w:rsidRPr="00734F34">
        <w:rPr>
          <w:rFonts w:ascii="Avenir Book" w:hAnsi="Avenir Book" w:cs="Arial"/>
          <w:i/>
          <w:iCs/>
          <w:sz w:val="22"/>
          <w:szCs w:val="22"/>
        </w:rPr>
        <w:t>Memphis, The Who’s Tommy, Big River</w:t>
      </w:r>
      <w:r w:rsidRPr="00734F34">
        <w:rPr>
          <w:rFonts w:ascii="Avenir Book" w:hAnsi="Avenir Book" w:cs="Arial"/>
          <w:sz w:val="22"/>
          <w:szCs w:val="22"/>
        </w:rPr>
        <w:t xml:space="preserve">, as well as Billy Crystal’s </w:t>
      </w:r>
      <w:r>
        <w:rPr>
          <w:rFonts w:ascii="Avenir Book" w:hAnsi="Avenir Book" w:cs="Arial"/>
          <w:i/>
          <w:iCs/>
          <w:sz w:val="22"/>
          <w:szCs w:val="22"/>
        </w:rPr>
        <w:t xml:space="preserve">700 </w:t>
      </w:r>
      <w:r w:rsidRPr="00734F34">
        <w:rPr>
          <w:rFonts w:ascii="Avenir Book" w:hAnsi="Avenir Book" w:cs="Arial"/>
          <w:i/>
          <w:iCs/>
          <w:sz w:val="22"/>
          <w:szCs w:val="22"/>
        </w:rPr>
        <w:t xml:space="preserve">Sundays </w:t>
      </w:r>
      <w:r w:rsidRPr="00734F34">
        <w:rPr>
          <w:rFonts w:ascii="Avenir Book" w:hAnsi="Avenir Book" w:cs="Arial"/>
          <w:sz w:val="22"/>
          <w:szCs w:val="22"/>
        </w:rPr>
        <w:t xml:space="preserve">and the Pulitzer Prize-winning </w:t>
      </w:r>
      <w:r w:rsidRPr="00734F34">
        <w:rPr>
          <w:rFonts w:ascii="Avenir Book" w:hAnsi="Avenir Book" w:cs="Arial"/>
          <w:i/>
          <w:iCs/>
          <w:sz w:val="22"/>
          <w:szCs w:val="22"/>
        </w:rPr>
        <w:t>I Am My Own Wife</w:t>
      </w:r>
      <w:r w:rsidRPr="00734F34">
        <w:rPr>
          <w:rFonts w:ascii="Avenir Book" w:hAnsi="Avenir Book" w:cs="Arial"/>
          <w:sz w:val="22"/>
          <w:szCs w:val="22"/>
        </w:rPr>
        <w:t xml:space="preserve">, both fostered as part of the Playhouse’s Page To Stage Program. Visit </w:t>
      </w:r>
      <w:hyperlink r:id="rId9" w:history="1">
        <w:r w:rsidRPr="00734F34">
          <w:rPr>
            <w:rStyle w:val="Hyperlink"/>
            <w:rFonts w:ascii="Avenir Book" w:hAnsi="Avenir Book" w:cs="Arial"/>
            <w:sz w:val="22"/>
            <w:szCs w:val="22"/>
          </w:rPr>
          <w:t>http://www.LaJollaPlayhouse.org</w:t>
        </w:r>
      </w:hyperlink>
      <w:r w:rsidRPr="00734F34">
        <w:rPr>
          <w:rFonts w:ascii="Avenir Book" w:hAnsi="Avenir Book" w:cs="Arial"/>
          <w:sz w:val="22"/>
          <w:szCs w:val="22"/>
        </w:rPr>
        <w:t xml:space="preserve">. </w:t>
      </w:r>
    </w:p>
    <w:p w14:paraId="47628DCB" w14:textId="381B59BB" w:rsidR="00734F34" w:rsidRPr="00734F34" w:rsidRDefault="00734F34" w:rsidP="00734F34">
      <w:pPr>
        <w:spacing w:before="100" w:beforeAutospacing="1" w:after="100" w:afterAutospacing="1"/>
        <w:jc w:val="center"/>
        <w:rPr>
          <w:rFonts w:ascii="Avenir Book" w:hAnsi="Avenir Book" w:cs="Times New Roman"/>
          <w:sz w:val="22"/>
          <w:szCs w:val="22"/>
        </w:rPr>
      </w:pPr>
      <w:r w:rsidRPr="00734F34">
        <w:rPr>
          <w:rFonts w:ascii="Avenir Book" w:hAnsi="Avenir Book" w:cs="Arial"/>
          <w:sz w:val="22"/>
          <w:szCs w:val="22"/>
        </w:rPr>
        <w:t>###</w:t>
      </w:r>
    </w:p>
    <w:p w14:paraId="6D520A0F" w14:textId="2AE6784B" w:rsidR="00D30E18" w:rsidRPr="00423587" w:rsidRDefault="00D30E18" w:rsidP="00423587">
      <w:pPr>
        <w:widowControl w:val="0"/>
        <w:autoSpaceDE w:val="0"/>
        <w:autoSpaceDN w:val="0"/>
        <w:adjustRightInd w:val="0"/>
        <w:jc w:val="center"/>
        <w:rPr>
          <w:rFonts w:ascii="Avenir Book" w:hAnsi="Avenir Book" w:cs="Times New Roman"/>
          <w:color w:val="000000"/>
          <w:sz w:val="18"/>
          <w:szCs w:val="18"/>
        </w:rPr>
      </w:pPr>
    </w:p>
    <w:sectPr w:rsidR="00D30E18" w:rsidRPr="00423587" w:rsidSect="00734F34">
      <w:headerReference w:type="even" r:id="rId10"/>
      <w:footerReference w:type="default" r:id="rId11"/>
      <w:headerReference w:type="first" r:id="rId12"/>
      <w:footerReference w:type="first" r:id="rId13"/>
      <w:pgSz w:w="12240" w:h="15840"/>
      <w:pgMar w:top="1224" w:right="1296" w:bottom="1296" w:left="1296" w:header="648" w:footer="432"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A74521" w14:textId="77777777" w:rsidR="00D30E18" w:rsidRDefault="00D30E18" w:rsidP="001352E3">
      <w:r>
        <w:separator/>
      </w:r>
    </w:p>
  </w:endnote>
  <w:endnote w:type="continuationSeparator" w:id="0">
    <w:p w14:paraId="03755B74" w14:textId="77777777" w:rsidR="00D30E18" w:rsidRDefault="00D30E18" w:rsidP="00135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0000000000000000000"/>
    <w:charset w:val="4D"/>
    <w:family w:val="roman"/>
    <w:notTrueType/>
    <w:pitch w:val="variable"/>
    <w:sig w:usb0="00000003" w:usb1="00000000" w:usb2="00000000" w:usb3="00000000" w:csb0="00000001" w:csb1="00000000"/>
  </w:font>
  <w:font w:name="Avenir Black">
    <w:panose1 w:val="020B0803020203020204"/>
    <w:charset w:val="00"/>
    <w:family w:val="auto"/>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00000003" w:usb1="00000000" w:usb2="00000000" w:usb3="00000000" w:csb0="00000001" w:csb1="00000000"/>
  </w:font>
  <w:font w:name="Avenir Medium">
    <w:panose1 w:val="02000603020000020003"/>
    <w:charset w:val="00"/>
    <w:family w:val="auto"/>
    <w:pitch w:val="variable"/>
    <w:sig w:usb0="800000AF" w:usb1="5000204A" w:usb2="00000000" w:usb3="00000000" w:csb0="0000009B"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0154B" w14:textId="5A10E540" w:rsidR="00D30E18" w:rsidRPr="00FA1452" w:rsidRDefault="00D30E18" w:rsidP="00517DEB">
    <w:pPr>
      <w:pStyle w:val="Footer"/>
      <w:jc w:val="center"/>
      <w:rPr>
        <w:rFonts w:ascii="Avenir Black" w:hAnsi="Avenir Black"/>
        <w:color w:val="0368A0"/>
        <w:sz w:val="20"/>
        <w:szCs w:val="20"/>
      </w:rPr>
    </w:pPr>
    <w:r w:rsidRPr="00FA1452">
      <w:rPr>
        <w:rFonts w:ascii="Avenir Black" w:hAnsi="Avenir Black"/>
        <w:color w:val="0368A0"/>
        <w:sz w:val="20"/>
        <w:szCs w:val="20"/>
      </w:rPr>
      <w:t>(858) 550-107</w:t>
    </w:r>
    <w:r>
      <w:rPr>
        <w:rFonts w:ascii="Avenir Black" w:hAnsi="Avenir Black"/>
        <w:color w:val="0368A0"/>
        <w:sz w:val="20"/>
        <w:szCs w:val="20"/>
      </w:rPr>
      <w:t xml:space="preserve">0 </w:t>
    </w:r>
    <w:r>
      <w:rPr>
        <w:rFonts w:ascii="Avenir Black" w:hAnsi="Avenir Black"/>
        <w:color w:val="0368A0"/>
        <w:sz w:val="20"/>
        <w:szCs w:val="20"/>
      </w:rPr>
      <w:tab/>
      <w:t xml:space="preserve"> </w:t>
    </w:r>
    <w:proofErr w:type="gramStart"/>
    <w:r w:rsidRPr="00FA1452">
      <w:rPr>
        <w:rFonts w:ascii="Avenir Black" w:hAnsi="Avenir Black"/>
        <w:color w:val="0368A0"/>
        <w:sz w:val="16"/>
        <w:szCs w:val="16"/>
      </w:rPr>
      <w:t>|</w:t>
    </w:r>
    <w:r>
      <w:rPr>
        <w:rFonts w:ascii="Avenir Black" w:hAnsi="Avenir Black"/>
        <w:color w:val="0368A0"/>
        <w:sz w:val="20"/>
        <w:szCs w:val="20"/>
      </w:rPr>
      <w:t xml:space="preserve">  </w:t>
    </w:r>
    <w:r w:rsidRPr="00FA1452">
      <w:rPr>
        <w:rFonts w:ascii="Avenir Black" w:hAnsi="Avenir Black"/>
        <w:color w:val="0368A0"/>
        <w:sz w:val="20"/>
        <w:szCs w:val="20"/>
      </w:rPr>
      <w:t>2910</w:t>
    </w:r>
    <w:proofErr w:type="gramEnd"/>
    <w:r w:rsidRPr="00FA1452">
      <w:rPr>
        <w:rFonts w:ascii="Avenir Black" w:hAnsi="Avenir Black"/>
        <w:color w:val="0368A0"/>
        <w:sz w:val="20"/>
        <w:szCs w:val="20"/>
      </w:rPr>
      <w:t xml:space="preserve"> La Jolla Village Drive</w:t>
    </w:r>
    <w:r>
      <w:rPr>
        <w:rFonts w:ascii="Avenir Black" w:hAnsi="Avenir Black"/>
        <w:color w:val="0368A0"/>
        <w:sz w:val="20"/>
        <w:szCs w:val="20"/>
      </w:rPr>
      <w:t xml:space="preserve">, La Jolla, CA 92037  </w:t>
    </w:r>
    <w:r w:rsidRPr="00FA1452">
      <w:rPr>
        <w:rFonts w:ascii="Avenir Black" w:hAnsi="Avenir Black"/>
        <w:color w:val="0368A0"/>
        <w:sz w:val="16"/>
        <w:szCs w:val="16"/>
      </w:rPr>
      <w:t>|</w:t>
    </w:r>
    <w:r>
      <w:rPr>
        <w:rFonts w:ascii="Avenir Black" w:hAnsi="Avenir Black"/>
        <w:color w:val="0368A0"/>
        <w:sz w:val="20"/>
        <w:szCs w:val="20"/>
      </w:rPr>
      <w:t xml:space="preserve">  </w:t>
    </w:r>
    <w:r w:rsidRPr="00FA1452">
      <w:rPr>
        <w:rFonts w:ascii="Avenir Black" w:hAnsi="Avenir Black"/>
        <w:color w:val="0368A0"/>
        <w:sz w:val="20"/>
        <w:szCs w:val="20"/>
      </w:rPr>
      <w:t>LaJollaPlayhouse.org</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E8740" w14:textId="77777777" w:rsidR="00D30E18" w:rsidRPr="00FA1452" w:rsidRDefault="00D30E18" w:rsidP="0044530D">
    <w:pPr>
      <w:pStyle w:val="Footer"/>
      <w:jc w:val="center"/>
      <w:rPr>
        <w:rFonts w:ascii="Avenir Black" w:hAnsi="Avenir Black"/>
        <w:color w:val="0368A0"/>
        <w:sz w:val="20"/>
        <w:szCs w:val="20"/>
      </w:rPr>
    </w:pPr>
    <w:r w:rsidRPr="00FA1452">
      <w:rPr>
        <w:rFonts w:ascii="Avenir Black" w:hAnsi="Avenir Black"/>
        <w:color w:val="0368A0"/>
        <w:sz w:val="20"/>
        <w:szCs w:val="20"/>
      </w:rPr>
      <w:t>(858) 550-107</w:t>
    </w:r>
    <w:r>
      <w:rPr>
        <w:rFonts w:ascii="Avenir Black" w:hAnsi="Avenir Black"/>
        <w:color w:val="0368A0"/>
        <w:sz w:val="20"/>
        <w:szCs w:val="20"/>
      </w:rPr>
      <w:t xml:space="preserve">0 </w:t>
    </w:r>
    <w:r>
      <w:rPr>
        <w:rFonts w:ascii="Avenir Black" w:hAnsi="Avenir Black"/>
        <w:color w:val="0368A0"/>
        <w:sz w:val="20"/>
        <w:szCs w:val="20"/>
      </w:rPr>
      <w:tab/>
      <w:t xml:space="preserve"> </w:t>
    </w:r>
    <w:proofErr w:type="gramStart"/>
    <w:r w:rsidRPr="00FA1452">
      <w:rPr>
        <w:rFonts w:ascii="Avenir Black" w:hAnsi="Avenir Black"/>
        <w:color w:val="0368A0"/>
        <w:sz w:val="16"/>
        <w:szCs w:val="16"/>
      </w:rPr>
      <w:t>|</w:t>
    </w:r>
    <w:r>
      <w:rPr>
        <w:rFonts w:ascii="Avenir Black" w:hAnsi="Avenir Black"/>
        <w:color w:val="0368A0"/>
        <w:sz w:val="20"/>
        <w:szCs w:val="20"/>
      </w:rPr>
      <w:t xml:space="preserve">  </w:t>
    </w:r>
    <w:r w:rsidRPr="00FA1452">
      <w:rPr>
        <w:rFonts w:ascii="Avenir Black" w:hAnsi="Avenir Black"/>
        <w:color w:val="0368A0"/>
        <w:sz w:val="20"/>
        <w:szCs w:val="20"/>
      </w:rPr>
      <w:t>2910</w:t>
    </w:r>
    <w:proofErr w:type="gramEnd"/>
    <w:r w:rsidRPr="00FA1452">
      <w:rPr>
        <w:rFonts w:ascii="Avenir Black" w:hAnsi="Avenir Black"/>
        <w:color w:val="0368A0"/>
        <w:sz w:val="20"/>
        <w:szCs w:val="20"/>
      </w:rPr>
      <w:t xml:space="preserve"> La Jolla Village Drive</w:t>
    </w:r>
    <w:r>
      <w:rPr>
        <w:rFonts w:ascii="Avenir Black" w:hAnsi="Avenir Black"/>
        <w:color w:val="0368A0"/>
        <w:sz w:val="20"/>
        <w:szCs w:val="20"/>
      </w:rPr>
      <w:t xml:space="preserve">, La Jolla, CA 92037  </w:t>
    </w:r>
    <w:r w:rsidRPr="00FA1452">
      <w:rPr>
        <w:rFonts w:ascii="Avenir Black" w:hAnsi="Avenir Black"/>
        <w:color w:val="0368A0"/>
        <w:sz w:val="16"/>
        <w:szCs w:val="16"/>
      </w:rPr>
      <w:t>|</w:t>
    </w:r>
    <w:r>
      <w:rPr>
        <w:rFonts w:ascii="Avenir Black" w:hAnsi="Avenir Black"/>
        <w:color w:val="0368A0"/>
        <w:sz w:val="20"/>
        <w:szCs w:val="20"/>
      </w:rPr>
      <w:t xml:space="preserve">  </w:t>
    </w:r>
    <w:r w:rsidRPr="00FA1452">
      <w:rPr>
        <w:rFonts w:ascii="Avenir Black" w:hAnsi="Avenir Black"/>
        <w:color w:val="0368A0"/>
        <w:sz w:val="20"/>
        <w:szCs w:val="20"/>
      </w:rPr>
      <w:t>LaJollaPlayhouse.org</w:t>
    </w:r>
  </w:p>
  <w:p w14:paraId="2B2739FB" w14:textId="77777777" w:rsidR="00D30E18" w:rsidRDefault="00D30E1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FB582" w14:textId="77777777" w:rsidR="00D30E18" w:rsidRDefault="00D30E18" w:rsidP="001352E3">
      <w:r>
        <w:separator/>
      </w:r>
    </w:p>
  </w:footnote>
  <w:footnote w:type="continuationSeparator" w:id="0">
    <w:p w14:paraId="368DA5B7" w14:textId="77777777" w:rsidR="00D30E18" w:rsidRDefault="00D30E18" w:rsidP="001352E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7D346" w14:textId="77777777" w:rsidR="00D30E18" w:rsidRDefault="005F1E64">
    <w:pPr>
      <w:pStyle w:val="Header"/>
    </w:pPr>
    <w:sdt>
      <w:sdtPr>
        <w:id w:val="-1335528186"/>
        <w:placeholder>
          <w:docPart w:val="5B114212E5CC514BAE67568D89A99C33"/>
        </w:placeholder>
        <w:temporary/>
        <w:showingPlcHdr/>
      </w:sdtPr>
      <w:sdtEndPr/>
      <w:sdtContent>
        <w:r w:rsidR="00D30E18">
          <w:t>[Type text]</w:t>
        </w:r>
      </w:sdtContent>
    </w:sdt>
    <w:r w:rsidR="00D30E18">
      <w:ptab w:relativeTo="margin" w:alignment="center" w:leader="none"/>
    </w:r>
    <w:sdt>
      <w:sdtPr>
        <w:id w:val="-862129635"/>
        <w:placeholder>
          <w:docPart w:val="9BFD5C9078D8444BB82D27DFD781692B"/>
        </w:placeholder>
        <w:temporary/>
        <w:showingPlcHdr/>
      </w:sdtPr>
      <w:sdtEndPr/>
      <w:sdtContent>
        <w:r w:rsidR="00D30E18">
          <w:t>[Type text]</w:t>
        </w:r>
      </w:sdtContent>
    </w:sdt>
    <w:r w:rsidR="00D30E18">
      <w:ptab w:relativeTo="margin" w:alignment="right" w:leader="none"/>
    </w:r>
    <w:sdt>
      <w:sdtPr>
        <w:id w:val="-1327127405"/>
        <w:placeholder>
          <w:docPart w:val="EEF3D8C5B62D0C438C1A8AA7049B9C5E"/>
        </w:placeholder>
        <w:temporary/>
        <w:showingPlcHdr/>
      </w:sdtPr>
      <w:sdtEndPr/>
      <w:sdtContent>
        <w:r w:rsidR="00D30E18">
          <w:t>[Type text]</w:t>
        </w:r>
      </w:sdtContent>
    </w:sdt>
  </w:p>
  <w:p w14:paraId="0C30F428" w14:textId="77777777" w:rsidR="00D30E18" w:rsidRDefault="00D30E1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3D3AC" w14:textId="0BD6ED5E" w:rsidR="00D30E18" w:rsidRPr="00517DEB" w:rsidRDefault="00D30E18" w:rsidP="005864BF">
    <w:pPr>
      <w:rPr>
        <w:rFonts w:ascii="Avenir Medium" w:hAnsi="Avenir Medium"/>
        <w:sz w:val="36"/>
      </w:rPr>
    </w:pPr>
    <w:r>
      <w:rPr>
        <w:rFonts w:ascii="Avenir Medium" w:hAnsi="Avenir Medium"/>
        <w:noProof/>
        <w:sz w:val="36"/>
      </w:rPr>
      <mc:AlternateContent>
        <mc:Choice Requires="wps">
          <w:drawing>
            <wp:anchor distT="0" distB="0" distL="114300" distR="114300" simplePos="0" relativeHeight="251662336" behindDoc="0" locked="0" layoutInCell="1" allowOverlap="1" wp14:anchorId="6B9C412D" wp14:editId="138E618A">
              <wp:simplePos x="0" y="0"/>
              <wp:positionH relativeFrom="column">
                <wp:posOffset>4343400</wp:posOffset>
              </wp:positionH>
              <wp:positionV relativeFrom="paragraph">
                <wp:posOffset>-68580</wp:posOffset>
              </wp:positionV>
              <wp:extent cx="3200400" cy="571500"/>
              <wp:effectExtent l="0" t="0" r="0" b="12700"/>
              <wp:wrapNone/>
              <wp:docPr id="17" name="Text Box 17"/>
              <wp:cNvGraphicFramePr/>
              <a:graphic xmlns:a="http://schemas.openxmlformats.org/drawingml/2006/main">
                <a:graphicData uri="http://schemas.microsoft.com/office/word/2010/wordprocessingShape">
                  <wps:wsp>
                    <wps:cNvSpPr txBox="1"/>
                    <wps:spPr>
                      <a:xfrm>
                        <a:off x="0" y="0"/>
                        <a:ext cx="32004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5073B39" w14:textId="77777777" w:rsidR="00D30E18" w:rsidRPr="00591389" w:rsidRDefault="00D30E18" w:rsidP="005864BF">
                          <w:pPr>
                            <w:rPr>
                              <w:rFonts w:ascii="Avenir Medium" w:hAnsi="Avenir Medium"/>
                              <w:color w:val="FFFFFF" w:themeColor="background1"/>
                              <w:sz w:val="20"/>
                            </w:rPr>
                          </w:pPr>
                          <w:r w:rsidRPr="00591389">
                            <w:rPr>
                              <w:rFonts w:ascii="Avenir Medium" w:hAnsi="Avenir Medium"/>
                              <w:color w:val="FFFFFF" w:themeColor="background1"/>
                              <w:sz w:val="20"/>
                            </w:rPr>
                            <w:t xml:space="preserve">Contact: Becky </w:t>
                          </w:r>
                          <w:proofErr w:type="spellStart"/>
                          <w:r w:rsidRPr="00591389">
                            <w:rPr>
                              <w:rFonts w:ascii="Avenir Medium" w:hAnsi="Avenir Medium"/>
                              <w:color w:val="FFFFFF" w:themeColor="background1"/>
                              <w:sz w:val="20"/>
                            </w:rPr>
                            <w:t>Biegelsen</w:t>
                          </w:r>
                          <w:proofErr w:type="spellEnd"/>
                        </w:p>
                        <w:p w14:paraId="3177DD23" w14:textId="77777777" w:rsidR="00D30E18" w:rsidRPr="00591389" w:rsidRDefault="00D30E18" w:rsidP="005864BF">
                          <w:pPr>
                            <w:rPr>
                              <w:rFonts w:ascii="Avenir Medium" w:hAnsi="Avenir Medium"/>
                              <w:color w:val="FFFFFF" w:themeColor="background1"/>
                              <w:sz w:val="20"/>
                            </w:rPr>
                          </w:pPr>
                          <w:r>
                            <w:rPr>
                              <w:rFonts w:ascii="Avenir Medium" w:hAnsi="Avenir Medium"/>
                              <w:color w:val="FFFFFF" w:themeColor="background1"/>
                              <w:sz w:val="20"/>
                            </w:rPr>
                            <w:t xml:space="preserve">(858) 228-3094 </w:t>
                          </w:r>
                          <w:r w:rsidRPr="008C0BF7">
                            <w:rPr>
                              <w:rFonts w:ascii="Avenir Medium" w:hAnsi="Avenir Medium"/>
                              <w:color w:val="FFFFFF" w:themeColor="background1"/>
                              <w:sz w:val="18"/>
                            </w:rPr>
                            <w:t>|</w:t>
                          </w:r>
                          <w:r w:rsidRPr="00591389">
                            <w:rPr>
                              <w:rFonts w:ascii="Avenir Medium" w:hAnsi="Avenir Medium"/>
                              <w:color w:val="FFFFFF" w:themeColor="background1"/>
                              <w:sz w:val="20"/>
                            </w:rPr>
                            <w:t xml:space="preserve"> bbiegelsen@ljp.org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7" o:spid="_x0000_s1026" type="#_x0000_t202" style="position:absolute;margin-left:342pt;margin-top:-5.35pt;width:252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" filled="f" stroked="f">
              <v:textbox>
                <w:txbxContent>
                  <w:p w14:paraId="75073B39" w14:textId="77777777" w:rsidR="00D30E18" w:rsidRPr="00591389" w:rsidRDefault="00D30E18" w:rsidP="005864BF">
                    <w:pPr>
                      <w:rPr>
                        <w:rFonts w:ascii="Avenir Medium" w:hAnsi="Avenir Medium"/>
                        <w:color w:val="FFFFFF" w:themeColor="background1"/>
                        <w:sz w:val="20"/>
                      </w:rPr>
                    </w:pPr>
                    <w:r w:rsidRPr="00591389">
                      <w:rPr>
                        <w:rFonts w:ascii="Avenir Medium" w:hAnsi="Avenir Medium"/>
                        <w:color w:val="FFFFFF" w:themeColor="background1"/>
                        <w:sz w:val="20"/>
                      </w:rPr>
                      <w:t xml:space="preserve">Contact: Becky </w:t>
                    </w:r>
                    <w:proofErr w:type="spellStart"/>
                    <w:r w:rsidRPr="00591389">
                      <w:rPr>
                        <w:rFonts w:ascii="Avenir Medium" w:hAnsi="Avenir Medium"/>
                        <w:color w:val="FFFFFF" w:themeColor="background1"/>
                        <w:sz w:val="20"/>
                      </w:rPr>
                      <w:t>Biegelsen</w:t>
                    </w:r>
                    <w:proofErr w:type="spellEnd"/>
                  </w:p>
                  <w:p w14:paraId="3177DD23" w14:textId="77777777" w:rsidR="00D30E18" w:rsidRPr="00591389" w:rsidRDefault="00D30E18" w:rsidP="005864BF">
                    <w:pPr>
                      <w:rPr>
                        <w:rFonts w:ascii="Avenir Medium" w:hAnsi="Avenir Medium"/>
                        <w:color w:val="FFFFFF" w:themeColor="background1"/>
                        <w:sz w:val="20"/>
                      </w:rPr>
                    </w:pPr>
                    <w:r>
                      <w:rPr>
                        <w:rFonts w:ascii="Avenir Medium" w:hAnsi="Avenir Medium"/>
                        <w:color w:val="FFFFFF" w:themeColor="background1"/>
                        <w:sz w:val="20"/>
                      </w:rPr>
                      <w:t xml:space="preserve">(858) 228-3094 </w:t>
                    </w:r>
                    <w:r w:rsidRPr="008C0BF7">
                      <w:rPr>
                        <w:rFonts w:ascii="Avenir Medium" w:hAnsi="Avenir Medium"/>
                        <w:color w:val="FFFFFF" w:themeColor="background1"/>
                        <w:sz w:val="18"/>
                      </w:rPr>
                      <w:t>|</w:t>
                    </w:r>
                    <w:r w:rsidRPr="00591389">
                      <w:rPr>
                        <w:rFonts w:ascii="Avenir Medium" w:hAnsi="Avenir Medium"/>
                        <w:color w:val="FFFFFF" w:themeColor="background1"/>
                        <w:sz w:val="20"/>
                      </w:rPr>
                      <w:t xml:space="preserve"> bbiegelsen@ljp.org</w:t>
                    </w:r>
                  </w:p>
                </w:txbxContent>
              </v:textbox>
            </v:shape>
          </w:pict>
        </mc:Fallback>
      </mc:AlternateContent>
    </w:r>
    <w:r>
      <w:rPr>
        <w:rFonts w:ascii="Avenir Medium" w:hAnsi="Avenir Medium"/>
        <w:noProof/>
        <w:sz w:val="36"/>
      </w:rPr>
      <mc:AlternateContent>
        <mc:Choice Requires="wps">
          <w:drawing>
            <wp:anchor distT="0" distB="0" distL="114300" distR="114300" simplePos="0" relativeHeight="251660288" behindDoc="0" locked="0" layoutInCell="1" allowOverlap="1" wp14:anchorId="378FE902" wp14:editId="4F5CE2C6">
              <wp:simplePos x="0" y="0"/>
              <wp:positionH relativeFrom="column">
                <wp:posOffset>114300</wp:posOffset>
              </wp:positionH>
              <wp:positionV relativeFrom="paragraph">
                <wp:posOffset>45720</wp:posOffset>
              </wp:positionV>
              <wp:extent cx="5029200" cy="342900"/>
              <wp:effectExtent l="0" t="0" r="0" b="12700"/>
              <wp:wrapNone/>
              <wp:docPr id="7" name="Text Box 7"/>
              <wp:cNvGraphicFramePr/>
              <a:graphic xmlns:a="http://schemas.openxmlformats.org/drawingml/2006/main">
                <a:graphicData uri="http://schemas.microsoft.com/office/word/2010/wordprocessingShape">
                  <wps:wsp>
                    <wps:cNvSpPr txBox="1"/>
                    <wps:spPr>
                      <a:xfrm>
                        <a:off x="0" y="0"/>
                        <a:ext cx="5029200" cy="342900"/>
                      </a:xfrm>
                      <a:prstGeom prst="rect">
                        <a:avLst/>
                      </a:prstGeom>
                      <a:solidFill>
                        <a:srgbClr val="025587"/>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E6B630D" w14:textId="77777777" w:rsidR="00D30E18" w:rsidRPr="009F0736" w:rsidRDefault="00D30E18" w:rsidP="005864BF">
                          <w:pPr>
                            <w:rPr>
                              <w:rFonts w:ascii="Avenir Medium" w:hAnsi="Avenir Medium"/>
                              <w:color w:val="FFFFFF" w:themeColor="background1"/>
                              <w:sz w:val="36"/>
                              <w:szCs w:val="36"/>
                            </w:rPr>
                          </w:pPr>
                          <w:r>
                            <w:rPr>
                              <w:rFonts w:ascii="Avenir Medium" w:hAnsi="Avenir Medium"/>
                              <w:color w:val="FFFFFF" w:themeColor="background1"/>
                              <w:sz w:val="36"/>
                              <w:szCs w:val="36"/>
                            </w:rPr>
                            <w:t>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9pt;margin-top:3.6pt;width:39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" fillcolor="#025587" stroked="f">
              <v:textbox>
                <w:txbxContent>
                  <w:p w14:paraId="5E6B630D" w14:textId="77777777" w:rsidR="00D30E18" w:rsidRPr="009F0736" w:rsidRDefault="00D30E18" w:rsidP="005864BF">
                    <w:pPr>
                      <w:rPr>
                        <w:rFonts w:ascii="Avenir Medium" w:hAnsi="Avenir Medium"/>
                        <w:color w:val="FFFFFF" w:themeColor="background1"/>
                        <w:sz w:val="36"/>
                        <w:szCs w:val="36"/>
                      </w:rPr>
                    </w:pPr>
                    <w:r>
                      <w:rPr>
                        <w:rFonts w:ascii="Avenir Medium" w:hAnsi="Avenir Medium"/>
                        <w:color w:val="FFFFFF" w:themeColor="background1"/>
                        <w:sz w:val="36"/>
                        <w:szCs w:val="36"/>
                      </w:rPr>
                      <w:t>PRESS RELEASE</w:t>
                    </w:r>
                  </w:p>
                </w:txbxContent>
              </v:textbox>
            </v:shape>
          </w:pict>
        </mc:Fallback>
      </mc:AlternateContent>
    </w:r>
    <w:r>
      <w:rPr>
        <w:rFonts w:ascii="Avenir Medium" w:hAnsi="Avenir Medium"/>
        <w:noProof/>
        <w:sz w:val="36"/>
      </w:rPr>
      <mc:AlternateContent>
        <mc:Choice Requires="wps">
          <w:drawing>
            <wp:anchor distT="0" distB="0" distL="114300" distR="114300" simplePos="0" relativeHeight="251659264" behindDoc="0" locked="0" layoutInCell="1" allowOverlap="1" wp14:anchorId="6D82E2AF" wp14:editId="68FC0793">
              <wp:simplePos x="0" y="0"/>
              <wp:positionH relativeFrom="column">
                <wp:posOffset>-1028700</wp:posOffset>
              </wp:positionH>
              <wp:positionV relativeFrom="paragraph">
                <wp:posOffset>-685800</wp:posOffset>
              </wp:positionV>
              <wp:extent cx="8001000" cy="1280160"/>
              <wp:effectExtent l="50800" t="25400" r="50800" b="66040"/>
              <wp:wrapNone/>
              <wp:docPr id="9" name="Rectangle 9"/>
              <wp:cNvGraphicFramePr/>
              <a:graphic xmlns:a="http://schemas.openxmlformats.org/drawingml/2006/main">
                <a:graphicData uri="http://schemas.microsoft.com/office/word/2010/wordprocessingShape">
                  <wps:wsp>
                    <wps:cNvSpPr/>
                    <wps:spPr>
                      <a:xfrm>
                        <a:off x="0" y="0"/>
                        <a:ext cx="8001000" cy="1280160"/>
                      </a:xfrm>
                      <a:prstGeom prst="rect">
                        <a:avLst/>
                      </a:prstGeom>
                      <a:solidFill>
                        <a:srgbClr val="025587"/>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80.95pt;margin-top:-53.95pt;width:630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" fillcolor="#025587" stroked="f">
              <v:shadow on="t" opacity="22937f" mv:blur="40000f" origin=",.5" offset="0,23000emu"/>
            </v:rect>
          </w:pict>
        </mc:Fallback>
      </mc:AlternateContent>
    </w:r>
    <w:r>
      <w:rPr>
        <w:rFonts w:ascii="Avenir Medium" w:hAnsi="Avenir Medium"/>
        <w:noProof/>
        <w:sz w:val="36"/>
      </w:rPr>
      <w:drawing>
        <wp:anchor distT="0" distB="0" distL="114300" distR="114300" simplePos="0" relativeHeight="251661312" behindDoc="0" locked="0" layoutInCell="1" allowOverlap="1" wp14:anchorId="17F7F234" wp14:editId="015F61E7">
          <wp:simplePos x="0" y="0"/>
          <wp:positionH relativeFrom="column">
            <wp:posOffset>-571500</wp:posOffset>
          </wp:positionH>
          <wp:positionV relativeFrom="paragraph">
            <wp:posOffset>-205740</wp:posOffset>
          </wp:positionV>
          <wp:extent cx="571500" cy="571500"/>
          <wp:effectExtent l="0" t="0" r="12700" b="12700"/>
          <wp:wrapTight wrapText="bothSides">
            <wp:wrapPolygon edited="0">
              <wp:start x="0" y="0"/>
              <wp:lineTo x="0" y="21120"/>
              <wp:lineTo x="21120" y="21120"/>
              <wp:lineTo x="21120" y="0"/>
              <wp:lineTo x="0" y="0"/>
            </wp:wrapPolygon>
          </wp:wrapTight>
          <wp:docPr id="1" name="Picture 1" descr="Public:Communications:Jane:LOGOS:LJP_square_white-transparentletter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ublic:Communications:Jane:LOGOS:LJP_square_white-transparentletter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BDA8DC" w14:textId="77777777" w:rsidR="00D30E18" w:rsidRDefault="00D30E1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03506"/>
    <w:multiLevelType w:val="hybridMultilevel"/>
    <w:tmpl w:val="B0F08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3A0C32"/>
    <w:multiLevelType w:val="hybridMultilevel"/>
    <w:tmpl w:val="B22CB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BB6701"/>
    <w:multiLevelType w:val="hybridMultilevel"/>
    <w:tmpl w:val="F0440428"/>
    <w:lvl w:ilvl="0" w:tplc="DFC66526">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827CFE"/>
    <w:multiLevelType w:val="multilevel"/>
    <w:tmpl w:val="D178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BA7"/>
    <w:rsid w:val="001352E3"/>
    <w:rsid w:val="00225AE9"/>
    <w:rsid w:val="002638D2"/>
    <w:rsid w:val="002F5DB6"/>
    <w:rsid w:val="00376B9F"/>
    <w:rsid w:val="00423587"/>
    <w:rsid w:val="00443B2C"/>
    <w:rsid w:val="0044530D"/>
    <w:rsid w:val="00517DEB"/>
    <w:rsid w:val="005864BF"/>
    <w:rsid w:val="00591389"/>
    <w:rsid w:val="005F1E64"/>
    <w:rsid w:val="00722B60"/>
    <w:rsid w:val="00734F34"/>
    <w:rsid w:val="00796FCA"/>
    <w:rsid w:val="008C0BF7"/>
    <w:rsid w:val="00924C28"/>
    <w:rsid w:val="009527EF"/>
    <w:rsid w:val="009919CD"/>
    <w:rsid w:val="009F0736"/>
    <w:rsid w:val="00A67E24"/>
    <w:rsid w:val="00BB30DF"/>
    <w:rsid w:val="00BD69CC"/>
    <w:rsid w:val="00C14560"/>
    <w:rsid w:val="00D30E18"/>
    <w:rsid w:val="00D81997"/>
    <w:rsid w:val="00E10BA7"/>
    <w:rsid w:val="00F02001"/>
    <w:rsid w:val="00F30C4D"/>
    <w:rsid w:val="00FA1452"/>
    <w:rsid w:val="00FA79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6F53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52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52E3"/>
    <w:rPr>
      <w:rFonts w:ascii="Lucida Grande" w:hAnsi="Lucida Grande" w:cs="Lucida Grande"/>
      <w:sz w:val="18"/>
      <w:szCs w:val="18"/>
    </w:rPr>
  </w:style>
  <w:style w:type="paragraph" w:styleId="Header">
    <w:name w:val="header"/>
    <w:basedOn w:val="Normal"/>
    <w:link w:val="HeaderChar"/>
    <w:uiPriority w:val="99"/>
    <w:unhideWhenUsed/>
    <w:rsid w:val="001352E3"/>
    <w:pPr>
      <w:tabs>
        <w:tab w:val="center" w:pos="4320"/>
        <w:tab w:val="right" w:pos="8640"/>
      </w:tabs>
    </w:pPr>
  </w:style>
  <w:style w:type="character" w:customStyle="1" w:styleId="HeaderChar">
    <w:name w:val="Header Char"/>
    <w:basedOn w:val="DefaultParagraphFont"/>
    <w:link w:val="Header"/>
    <w:uiPriority w:val="99"/>
    <w:rsid w:val="001352E3"/>
  </w:style>
  <w:style w:type="paragraph" w:styleId="Footer">
    <w:name w:val="footer"/>
    <w:basedOn w:val="Normal"/>
    <w:link w:val="FooterChar"/>
    <w:uiPriority w:val="99"/>
    <w:unhideWhenUsed/>
    <w:rsid w:val="001352E3"/>
    <w:pPr>
      <w:tabs>
        <w:tab w:val="center" w:pos="4320"/>
        <w:tab w:val="right" w:pos="8640"/>
      </w:tabs>
    </w:pPr>
  </w:style>
  <w:style w:type="character" w:customStyle="1" w:styleId="FooterChar">
    <w:name w:val="Footer Char"/>
    <w:basedOn w:val="DefaultParagraphFont"/>
    <w:link w:val="Footer"/>
    <w:uiPriority w:val="99"/>
    <w:rsid w:val="001352E3"/>
  </w:style>
  <w:style w:type="character" w:styleId="Hyperlink">
    <w:name w:val="Hyperlink"/>
    <w:basedOn w:val="DefaultParagraphFont"/>
    <w:uiPriority w:val="99"/>
    <w:unhideWhenUsed/>
    <w:rsid w:val="00517DEB"/>
    <w:rPr>
      <w:color w:val="0000FF" w:themeColor="hyperlink"/>
      <w:u w:val="single"/>
    </w:rPr>
  </w:style>
  <w:style w:type="paragraph" w:styleId="NormalWeb">
    <w:name w:val="Normal (Web)"/>
    <w:basedOn w:val="Normal"/>
    <w:uiPriority w:val="99"/>
    <w:semiHidden/>
    <w:unhideWhenUsed/>
    <w:rsid w:val="00376B9F"/>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FA797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52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52E3"/>
    <w:rPr>
      <w:rFonts w:ascii="Lucida Grande" w:hAnsi="Lucida Grande" w:cs="Lucida Grande"/>
      <w:sz w:val="18"/>
      <w:szCs w:val="18"/>
    </w:rPr>
  </w:style>
  <w:style w:type="paragraph" w:styleId="Header">
    <w:name w:val="header"/>
    <w:basedOn w:val="Normal"/>
    <w:link w:val="HeaderChar"/>
    <w:uiPriority w:val="99"/>
    <w:unhideWhenUsed/>
    <w:rsid w:val="001352E3"/>
    <w:pPr>
      <w:tabs>
        <w:tab w:val="center" w:pos="4320"/>
        <w:tab w:val="right" w:pos="8640"/>
      </w:tabs>
    </w:pPr>
  </w:style>
  <w:style w:type="character" w:customStyle="1" w:styleId="HeaderChar">
    <w:name w:val="Header Char"/>
    <w:basedOn w:val="DefaultParagraphFont"/>
    <w:link w:val="Header"/>
    <w:uiPriority w:val="99"/>
    <w:rsid w:val="001352E3"/>
  </w:style>
  <w:style w:type="paragraph" w:styleId="Footer">
    <w:name w:val="footer"/>
    <w:basedOn w:val="Normal"/>
    <w:link w:val="FooterChar"/>
    <w:uiPriority w:val="99"/>
    <w:unhideWhenUsed/>
    <w:rsid w:val="001352E3"/>
    <w:pPr>
      <w:tabs>
        <w:tab w:val="center" w:pos="4320"/>
        <w:tab w:val="right" w:pos="8640"/>
      </w:tabs>
    </w:pPr>
  </w:style>
  <w:style w:type="character" w:customStyle="1" w:styleId="FooterChar">
    <w:name w:val="Footer Char"/>
    <w:basedOn w:val="DefaultParagraphFont"/>
    <w:link w:val="Footer"/>
    <w:uiPriority w:val="99"/>
    <w:rsid w:val="001352E3"/>
  </w:style>
  <w:style w:type="character" w:styleId="Hyperlink">
    <w:name w:val="Hyperlink"/>
    <w:basedOn w:val="DefaultParagraphFont"/>
    <w:uiPriority w:val="99"/>
    <w:unhideWhenUsed/>
    <w:rsid w:val="00517DEB"/>
    <w:rPr>
      <w:color w:val="0000FF" w:themeColor="hyperlink"/>
      <w:u w:val="single"/>
    </w:rPr>
  </w:style>
  <w:style w:type="paragraph" w:styleId="NormalWeb">
    <w:name w:val="Normal (Web)"/>
    <w:basedOn w:val="Normal"/>
    <w:uiPriority w:val="99"/>
    <w:semiHidden/>
    <w:unhideWhenUsed/>
    <w:rsid w:val="00376B9F"/>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FA79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242859">
      <w:bodyDiv w:val="1"/>
      <w:marLeft w:val="0"/>
      <w:marRight w:val="0"/>
      <w:marTop w:val="0"/>
      <w:marBottom w:val="0"/>
      <w:divBdr>
        <w:top w:val="none" w:sz="0" w:space="0" w:color="auto"/>
        <w:left w:val="none" w:sz="0" w:space="0" w:color="auto"/>
        <w:bottom w:val="none" w:sz="0" w:space="0" w:color="auto"/>
        <w:right w:val="none" w:sz="0" w:space="0" w:color="auto"/>
      </w:divBdr>
      <w:divsChild>
        <w:div w:id="248778677">
          <w:marLeft w:val="0"/>
          <w:marRight w:val="0"/>
          <w:marTop w:val="0"/>
          <w:marBottom w:val="0"/>
          <w:divBdr>
            <w:top w:val="none" w:sz="0" w:space="0" w:color="auto"/>
            <w:left w:val="none" w:sz="0" w:space="0" w:color="auto"/>
            <w:bottom w:val="none" w:sz="0" w:space="0" w:color="auto"/>
            <w:right w:val="none" w:sz="0" w:space="0" w:color="auto"/>
          </w:divBdr>
          <w:divsChild>
            <w:div w:id="1216351814">
              <w:marLeft w:val="0"/>
              <w:marRight w:val="0"/>
              <w:marTop w:val="0"/>
              <w:marBottom w:val="0"/>
              <w:divBdr>
                <w:top w:val="none" w:sz="0" w:space="0" w:color="auto"/>
                <w:left w:val="none" w:sz="0" w:space="0" w:color="auto"/>
                <w:bottom w:val="none" w:sz="0" w:space="0" w:color="auto"/>
                <w:right w:val="none" w:sz="0" w:space="0" w:color="auto"/>
              </w:divBdr>
              <w:divsChild>
                <w:div w:id="8364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807934">
      <w:bodyDiv w:val="1"/>
      <w:marLeft w:val="0"/>
      <w:marRight w:val="0"/>
      <w:marTop w:val="0"/>
      <w:marBottom w:val="0"/>
      <w:divBdr>
        <w:top w:val="none" w:sz="0" w:space="0" w:color="auto"/>
        <w:left w:val="none" w:sz="0" w:space="0" w:color="auto"/>
        <w:bottom w:val="none" w:sz="0" w:space="0" w:color="auto"/>
        <w:right w:val="none" w:sz="0" w:space="0" w:color="auto"/>
      </w:divBdr>
    </w:div>
    <w:div w:id="489949762">
      <w:bodyDiv w:val="1"/>
      <w:marLeft w:val="0"/>
      <w:marRight w:val="0"/>
      <w:marTop w:val="0"/>
      <w:marBottom w:val="0"/>
      <w:divBdr>
        <w:top w:val="none" w:sz="0" w:space="0" w:color="auto"/>
        <w:left w:val="none" w:sz="0" w:space="0" w:color="auto"/>
        <w:bottom w:val="none" w:sz="0" w:space="0" w:color="auto"/>
        <w:right w:val="none" w:sz="0" w:space="0" w:color="auto"/>
      </w:divBdr>
      <w:divsChild>
        <w:div w:id="1164274279">
          <w:marLeft w:val="0"/>
          <w:marRight w:val="0"/>
          <w:marTop w:val="0"/>
          <w:marBottom w:val="0"/>
          <w:divBdr>
            <w:top w:val="none" w:sz="0" w:space="0" w:color="auto"/>
            <w:left w:val="none" w:sz="0" w:space="0" w:color="auto"/>
            <w:bottom w:val="none" w:sz="0" w:space="0" w:color="auto"/>
            <w:right w:val="none" w:sz="0" w:space="0" w:color="auto"/>
          </w:divBdr>
          <w:divsChild>
            <w:div w:id="1082021947">
              <w:marLeft w:val="0"/>
              <w:marRight w:val="0"/>
              <w:marTop w:val="0"/>
              <w:marBottom w:val="0"/>
              <w:divBdr>
                <w:top w:val="none" w:sz="0" w:space="0" w:color="auto"/>
                <w:left w:val="none" w:sz="0" w:space="0" w:color="auto"/>
                <w:bottom w:val="none" w:sz="0" w:space="0" w:color="auto"/>
                <w:right w:val="none" w:sz="0" w:space="0" w:color="auto"/>
              </w:divBdr>
              <w:divsChild>
                <w:div w:id="1829708037">
                  <w:marLeft w:val="0"/>
                  <w:marRight w:val="0"/>
                  <w:marTop w:val="0"/>
                  <w:marBottom w:val="0"/>
                  <w:divBdr>
                    <w:top w:val="none" w:sz="0" w:space="0" w:color="auto"/>
                    <w:left w:val="none" w:sz="0" w:space="0" w:color="auto"/>
                    <w:bottom w:val="none" w:sz="0" w:space="0" w:color="auto"/>
                    <w:right w:val="none" w:sz="0" w:space="0" w:color="auto"/>
                  </w:divBdr>
                </w:div>
                <w:div w:id="1258368759">
                  <w:marLeft w:val="0"/>
                  <w:marRight w:val="0"/>
                  <w:marTop w:val="0"/>
                  <w:marBottom w:val="0"/>
                  <w:divBdr>
                    <w:top w:val="none" w:sz="0" w:space="0" w:color="auto"/>
                    <w:left w:val="none" w:sz="0" w:space="0" w:color="auto"/>
                    <w:bottom w:val="none" w:sz="0" w:space="0" w:color="auto"/>
                    <w:right w:val="none" w:sz="0" w:space="0" w:color="auto"/>
                  </w:divBdr>
                </w:div>
              </w:divsChild>
            </w:div>
            <w:div w:id="1682270043">
              <w:marLeft w:val="0"/>
              <w:marRight w:val="0"/>
              <w:marTop w:val="0"/>
              <w:marBottom w:val="0"/>
              <w:divBdr>
                <w:top w:val="none" w:sz="0" w:space="0" w:color="auto"/>
                <w:left w:val="none" w:sz="0" w:space="0" w:color="auto"/>
                <w:bottom w:val="none" w:sz="0" w:space="0" w:color="auto"/>
                <w:right w:val="none" w:sz="0" w:space="0" w:color="auto"/>
              </w:divBdr>
              <w:divsChild>
                <w:div w:id="1914851244">
                  <w:marLeft w:val="0"/>
                  <w:marRight w:val="0"/>
                  <w:marTop w:val="0"/>
                  <w:marBottom w:val="0"/>
                  <w:divBdr>
                    <w:top w:val="none" w:sz="0" w:space="0" w:color="auto"/>
                    <w:left w:val="none" w:sz="0" w:space="0" w:color="auto"/>
                    <w:bottom w:val="none" w:sz="0" w:space="0" w:color="auto"/>
                    <w:right w:val="none" w:sz="0" w:space="0" w:color="auto"/>
                  </w:divBdr>
                </w:div>
                <w:div w:id="7321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222703">
      <w:bodyDiv w:val="1"/>
      <w:marLeft w:val="0"/>
      <w:marRight w:val="0"/>
      <w:marTop w:val="0"/>
      <w:marBottom w:val="0"/>
      <w:divBdr>
        <w:top w:val="none" w:sz="0" w:space="0" w:color="auto"/>
        <w:left w:val="none" w:sz="0" w:space="0" w:color="auto"/>
        <w:bottom w:val="none" w:sz="0" w:space="0" w:color="auto"/>
        <w:right w:val="none" w:sz="0" w:space="0" w:color="auto"/>
      </w:divBdr>
      <w:divsChild>
        <w:div w:id="1495533707">
          <w:marLeft w:val="0"/>
          <w:marRight w:val="0"/>
          <w:marTop w:val="0"/>
          <w:marBottom w:val="0"/>
          <w:divBdr>
            <w:top w:val="none" w:sz="0" w:space="0" w:color="auto"/>
            <w:left w:val="none" w:sz="0" w:space="0" w:color="auto"/>
            <w:bottom w:val="none" w:sz="0" w:space="0" w:color="auto"/>
            <w:right w:val="none" w:sz="0" w:space="0" w:color="auto"/>
          </w:divBdr>
          <w:divsChild>
            <w:div w:id="714812262">
              <w:marLeft w:val="0"/>
              <w:marRight w:val="0"/>
              <w:marTop w:val="0"/>
              <w:marBottom w:val="0"/>
              <w:divBdr>
                <w:top w:val="none" w:sz="0" w:space="0" w:color="auto"/>
                <w:left w:val="none" w:sz="0" w:space="0" w:color="auto"/>
                <w:bottom w:val="none" w:sz="0" w:space="0" w:color="auto"/>
                <w:right w:val="none" w:sz="0" w:space="0" w:color="auto"/>
              </w:divBdr>
              <w:divsChild>
                <w:div w:id="873079234">
                  <w:marLeft w:val="0"/>
                  <w:marRight w:val="0"/>
                  <w:marTop w:val="0"/>
                  <w:marBottom w:val="0"/>
                  <w:divBdr>
                    <w:top w:val="none" w:sz="0" w:space="0" w:color="auto"/>
                    <w:left w:val="none" w:sz="0" w:space="0" w:color="auto"/>
                    <w:bottom w:val="none" w:sz="0" w:space="0" w:color="auto"/>
                    <w:right w:val="none" w:sz="0" w:space="0" w:color="auto"/>
                  </w:divBdr>
                </w:div>
              </w:divsChild>
            </w:div>
            <w:div w:id="164245366">
              <w:marLeft w:val="0"/>
              <w:marRight w:val="0"/>
              <w:marTop w:val="0"/>
              <w:marBottom w:val="0"/>
              <w:divBdr>
                <w:top w:val="none" w:sz="0" w:space="0" w:color="auto"/>
                <w:left w:val="none" w:sz="0" w:space="0" w:color="auto"/>
                <w:bottom w:val="none" w:sz="0" w:space="0" w:color="auto"/>
                <w:right w:val="none" w:sz="0" w:space="0" w:color="auto"/>
              </w:divBdr>
              <w:divsChild>
                <w:div w:id="1435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736767">
          <w:marLeft w:val="0"/>
          <w:marRight w:val="0"/>
          <w:marTop w:val="0"/>
          <w:marBottom w:val="0"/>
          <w:divBdr>
            <w:top w:val="none" w:sz="0" w:space="0" w:color="auto"/>
            <w:left w:val="none" w:sz="0" w:space="0" w:color="auto"/>
            <w:bottom w:val="none" w:sz="0" w:space="0" w:color="auto"/>
            <w:right w:val="none" w:sz="0" w:space="0" w:color="auto"/>
          </w:divBdr>
          <w:divsChild>
            <w:div w:id="1156217968">
              <w:marLeft w:val="0"/>
              <w:marRight w:val="0"/>
              <w:marTop w:val="0"/>
              <w:marBottom w:val="0"/>
              <w:divBdr>
                <w:top w:val="none" w:sz="0" w:space="0" w:color="auto"/>
                <w:left w:val="none" w:sz="0" w:space="0" w:color="auto"/>
                <w:bottom w:val="none" w:sz="0" w:space="0" w:color="auto"/>
                <w:right w:val="none" w:sz="0" w:space="0" w:color="auto"/>
              </w:divBdr>
              <w:divsChild>
                <w:div w:id="1300260099">
                  <w:marLeft w:val="0"/>
                  <w:marRight w:val="0"/>
                  <w:marTop w:val="0"/>
                  <w:marBottom w:val="0"/>
                  <w:divBdr>
                    <w:top w:val="none" w:sz="0" w:space="0" w:color="auto"/>
                    <w:left w:val="none" w:sz="0" w:space="0" w:color="auto"/>
                    <w:bottom w:val="none" w:sz="0" w:space="0" w:color="auto"/>
                    <w:right w:val="none" w:sz="0" w:space="0" w:color="auto"/>
                  </w:divBdr>
                  <w:divsChild>
                    <w:div w:id="1082482156">
                      <w:marLeft w:val="0"/>
                      <w:marRight w:val="0"/>
                      <w:marTop w:val="0"/>
                      <w:marBottom w:val="0"/>
                      <w:divBdr>
                        <w:top w:val="none" w:sz="0" w:space="0" w:color="auto"/>
                        <w:left w:val="none" w:sz="0" w:space="0" w:color="auto"/>
                        <w:bottom w:val="none" w:sz="0" w:space="0" w:color="auto"/>
                        <w:right w:val="none" w:sz="0" w:space="0" w:color="auto"/>
                      </w:divBdr>
                    </w:div>
                  </w:divsChild>
                </w:div>
                <w:div w:id="1549296985">
                  <w:marLeft w:val="0"/>
                  <w:marRight w:val="0"/>
                  <w:marTop w:val="0"/>
                  <w:marBottom w:val="0"/>
                  <w:divBdr>
                    <w:top w:val="none" w:sz="0" w:space="0" w:color="auto"/>
                    <w:left w:val="none" w:sz="0" w:space="0" w:color="auto"/>
                    <w:bottom w:val="none" w:sz="0" w:space="0" w:color="auto"/>
                    <w:right w:val="none" w:sz="0" w:space="0" w:color="auto"/>
                  </w:divBdr>
                  <w:divsChild>
                    <w:div w:id="1334409250">
                      <w:marLeft w:val="0"/>
                      <w:marRight w:val="0"/>
                      <w:marTop w:val="0"/>
                      <w:marBottom w:val="0"/>
                      <w:divBdr>
                        <w:top w:val="none" w:sz="0" w:space="0" w:color="auto"/>
                        <w:left w:val="none" w:sz="0" w:space="0" w:color="auto"/>
                        <w:bottom w:val="none" w:sz="0" w:space="0" w:color="auto"/>
                        <w:right w:val="none" w:sz="0" w:space="0" w:color="auto"/>
                      </w:divBdr>
                    </w:div>
                  </w:divsChild>
                </w:div>
                <w:div w:id="2043433134">
                  <w:marLeft w:val="0"/>
                  <w:marRight w:val="0"/>
                  <w:marTop w:val="0"/>
                  <w:marBottom w:val="0"/>
                  <w:divBdr>
                    <w:top w:val="none" w:sz="0" w:space="0" w:color="auto"/>
                    <w:left w:val="none" w:sz="0" w:space="0" w:color="auto"/>
                    <w:bottom w:val="none" w:sz="0" w:space="0" w:color="auto"/>
                    <w:right w:val="none" w:sz="0" w:space="0" w:color="auto"/>
                  </w:divBdr>
                  <w:divsChild>
                    <w:div w:id="584873979">
                      <w:marLeft w:val="0"/>
                      <w:marRight w:val="0"/>
                      <w:marTop w:val="0"/>
                      <w:marBottom w:val="0"/>
                      <w:divBdr>
                        <w:top w:val="none" w:sz="0" w:space="0" w:color="auto"/>
                        <w:left w:val="none" w:sz="0" w:space="0" w:color="auto"/>
                        <w:bottom w:val="none" w:sz="0" w:space="0" w:color="auto"/>
                        <w:right w:val="none" w:sz="0" w:space="0" w:color="auto"/>
                      </w:divBdr>
                    </w:div>
                  </w:divsChild>
                </w:div>
                <w:div w:id="867763046">
                  <w:marLeft w:val="0"/>
                  <w:marRight w:val="0"/>
                  <w:marTop w:val="0"/>
                  <w:marBottom w:val="0"/>
                  <w:divBdr>
                    <w:top w:val="none" w:sz="0" w:space="0" w:color="auto"/>
                    <w:left w:val="none" w:sz="0" w:space="0" w:color="auto"/>
                    <w:bottom w:val="none" w:sz="0" w:space="0" w:color="auto"/>
                    <w:right w:val="none" w:sz="0" w:space="0" w:color="auto"/>
                  </w:divBdr>
                  <w:divsChild>
                    <w:div w:id="1187907716">
                      <w:marLeft w:val="0"/>
                      <w:marRight w:val="0"/>
                      <w:marTop w:val="0"/>
                      <w:marBottom w:val="0"/>
                      <w:divBdr>
                        <w:top w:val="none" w:sz="0" w:space="0" w:color="auto"/>
                        <w:left w:val="none" w:sz="0" w:space="0" w:color="auto"/>
                        <w:bottom w:val="none" w:sz="0" w:space="0" w:color="auto"/>
                        <w:right w:val="none" w:sz="0" w:space="0" w:color="auto"/>
                      </w:divBdr>
                    </w:div>
                  </w:divsChild>
                </w:div>
                <w:div w:id="1234780360">
                  <w:marLeft w:val="0"/>
                  <w:marRight w:val="0"/>
                  <w:marTop w:val="0"/>
                  <w:marBottom w:val="0"/>
                  <w:divBdr>
                    <w:top w:val="none" w:sz="0" w:space="0" w:color="auto"/>
                    <w:left w:val="none" w:sz="0" w:space="0" w:color="auto"/>
                    <w:bottom w:val="none" w:sz="0" w:space="0" w:color="auto"/>
                    <w:right w:val="none" w:sz="0" w:space="0" w:color="auto"/>
                  </w:divBdr>
                  <w:divsChild>
                    <w:div w:id="1736470451">
                      <w:marLeft w:val="0"/>
                      <w:marRight w:val="0"/>
                      <w:marTop w:val="0"/>
                      <w:marBottom w:val="0"/>
                      <w:divBdr>
                        <w:top w:val="none" w:sz="0" w:space="0" w:color="auto"/>
                        <w:left w:val="none" w:sz="0" w:space="0" w:color="auto"/>
                        <w:bottom w:val="none" w:sz="0" w:space="0" w:color="auto"/>
                        <w:right w:val="none" w:sz="0" w:space="0" w:color="auto"/>
                      </w:divBdr>
                    </w:div>
                  </w:divsChild>
                </w:div>
                <w:div w:id="1060901895">
                  <w:marLeft w:val="0"/>
                  <w:marRight w:val="0"/>
                  <w:marTop w:val="0"/>
                  <w:marBottom w:val="0"/>
                  <w:divBdr>
                    <w:top w:val="none" w:sz="0" w:space="0" w:color="auto"/>
                    <w:left w:val="none" w:sz="0" w:space="0" w:color="auto"/>
                    <w:bottom w:val="none" w:sz="0" w:space="0" w:color="auto"/>
                    <w:right w:val="none" w:sz="0" w:space="0" w:color="auto"/>
                  </w:divBdr>
                  <w:divsChild>
                    <w:div w:id="1511288471">
                      <w:marLeft w:val="0"/>
                      <w:marRight w:val="0"/>
                      <w:marTop w:val="0"/>
                      <w:marBottom w:val="0"/>
                      <w:divBdr>
                        <w:top w:val="none" w:sz="0" w:space="0" w:color="auto"/>
                        <w:left w:val="none" w:sz="0" w:space="0" w:color="auto"/>
                        <w:bottom w:val="none" w:sz="0" w:space="0" w:color="auto"/>
                        <w:right w:val="none" w:sz="0" w:space="0" w:color="auto"/>
                      </w:divBdr>
                    </w:div>
                  </w:divsChild>
                </w:div>
                <w:div w:id="1624850326">
                  <w:marLeft w:val="0"/>
                  <w:marRight w:val="0"/>
                  <w:marTop w:val="0"/>
                  <w:marBottom w:val="0"/>
                  <w:divBdr>
                    <w:top w:val="none" w:sz="0" w:space="0" w:color="auto"/>
                    <w:left w:val="none" w:sz="0" w:space="0" w:color="auto"/>
                    <w:bottom w:val="none" w:sz="0" w:space="0" w:color="auto"/>
                    <w:right w:val="none" w:sz="0" w:space="0" w:color="auto"/>
                  </w:divBdr>
                  <w:divsChild>
                    <w:div w:id="1518426708">
                      <w:marLeft w:val="0"/>
                      <w:marRight w:val="0"/>
                      <w:marTop w:val="0"/>
                      <w:marBottom w:val="0"/>
                      <w:divBdr>
                        <w:top w:val="none" w:sz="0" w:space="0" w:color="auto"/>
                        <w:left w:val="none" w:sz="0" w:space="0" w:color="auto"/>
                        <w:bottom w:val="none" w:sz="0" w:space="0" w:color="auto"/>
                        <w:right w:val="none" w:sz="0" w:space="0" w:color="auto"/>
                      </w:divBdr>
                    </w:div>
                  </w:divsChild>
                </w:div>
                <w:div w:id="913512882">
                  <w:marLeft w:val="0"/>
                  <w:marRight w:val="0"/>
                  <w:marTop w:val="0"/>
                  <w:marBottom w:val="0"/>
                  <w:divBdr>
                    <w:top w:val="none" w:sz="0" w:space="0" w:color="auto"/>
                    <w:left w:val="none" w:sz="0" w:space="0" w:color="auto"/>
                    <w:bottom w:val="none" w:sz="0" w:space="0" w:color="auto"/>
                    <w:right w:val="none" w:sz="0" w:space="0" w:color="auto"/>
                  </w:divBdr>
                  <w:divsChild>
                    <w:div w:id="14162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89233">
              <w:marLeft w:val="0"/>
              <w:marRight w:val="0"/>
              <w:marTop w:val="0"/>
              <w:marBottom w:val="0"/>
              <w:divBdr>
                <w:top w:val="none" w:sz="0" w:space="0" w:color="auto"/>
                <w:left w:val="none" w:sz="0" w:space="0" w:color="auto"/>
                <w:bottom w:val="none" w:sz="0" w:space="0" w:color="auto"/>
                <w:right w:val="none" w:sz="0" w:space="0" w:color="auto"/>
              </w:divBdr>
              <w:divsChild>
                <w:div w:id="17121451">
                  <w:marLeft w:val="0"/>
                  <w:marRight w:val="0"/>
                  <w:marTop w:val="0"/>
                  <w:marBottom w:val="0"/>
                  <w:divBdr>
                    <w:top w:val="none" w:sz="0" w:space="0" w:color="auto"/>
                    <w:left w:val="none" w:sz="0" w:space="0" w:color="auto"/>
                    <w:bottom w:val="none" w:sz="0" w:space="0" w:color="auto"/>
                    <w:right w:val="none" w:sz="0" w:space="0" w:color="auto"/>
                  </w:divBdr>
                </w:div>
              </w:divsChild>
            </w:div>
            <w:div w:id="1080326765">
              <w:marLeft w:val="0"/>
              <w:marRight w:val="0"/>
              <w:marTop w:val="0"/>
              <w:marBottom w:val="0"/>
              <w:divBdr>
                <w:top w:val="none" w:sz="0" w:space="0" w:color="auto"/>
                <w:left w:val="none" w:sz="0" w:space="0" w:color="auto"/>
                <w:bottom w:val="none" w:sz="0" w:space="0" w:color="auto"/>
                <w:right w:val="none" w:sz="0" w:space="0" w:color="auto"/>
              </w:divBdr>
              <w:divsChild>
                <w:div w:id="153885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63670">
          <w:marLeft w:val="0"/>
          <w:marRight w:val="0"/>
          <w:marTop w:val="0"/>
          <w:marBottom w:val="0"/>
          <w:divBdr>
            <w:top w:val="none" w:sz="0" w:space="0" w:color="auto"/>
            <w:left w:val="none" w:sz="0" w:space="0" w:color="auto"/>
            <w:bottom w:val="none" w:sz="0" w:space="0" w:color="auto"/>
            <w:right w:val="none" w:sz="0" w:space="0" w:color="auto"/>
          </w:divBdr>
          <w:divsChild>
            <w:div w:id="696852979">
              <w:marLeft w:val="0"/>
              <w:marRight w:val="0"/>
              <w:marTop w:val="0"/>
              <w:marBottom w:val="0"/>
              <w:divBdr>
                <w:top w:val="none" w:sz="0" w:space="0" w:color="auto"/>
                <w:left w:val="none" w:sz="0" w:space="0" w:color="auto"/>
                <w:bottom w:val="none" w:sz="0" w:space="0" w:color="auto"/>
                <w:right w:val="none" w:sz="0" w:space="0" w:color="auto"/>
              </w:divBdr>
              <w:divsChild>
                <w:div w:id="1157457243">
                  <w:marLeft w:val="0"/>
                  <w:marRight w:val="0"/>
                  <w:marTop w:val="0"/>
                  <w:marBottom w:val="0"/>
                  <w:divBdr>
                    <w:top w:val="none" w:sz="0" w:space="0" w:color="auto"/>
                    <w:left w:val="none" w:sz="0" w:space="0" w:color="auto"/>
                    <w:bottom w:val="none" w:sz="0" w:space="0" w:color="auto"/>
                    <w:right w:val="none" w:sz="0" w:space="0" w:color="auto"/>
                  </w:divBdr>
                </w:div>
                <w:div w:id="1903523426">
                  <w:marLeft w:val="0"/>
                  <w:marRight w:val="0"/>
                  <w:marTop w:val="0"/>
                  <w:marBottom w:val="0"/>
                  <w:divBdr>
                    <w:top w:val="none" w:sz="0" w:space="0" w:color="auto"/>
                    <w:left w:val="none" w:sz="0" w:space="0" w:color="auto"/>
                    <w:bottom w:val="none" w:sz="0" w:space="0" w:color="auto"/>
                    <w:right w:val="none" w:sz="0" w:space="0" w:color="auto"/>
                  </w:divBdr>
                </w:div>
              </w:divsChild>
            </w:div>
            <w:div w:id="1387800592">
              <w:marLeft w:val="0"/>
              <w:marRight w:val="0"/>
              <w:marTop w:val="0"/>
              <w:marBottom w:val="0"/>
              <w:divBdr>
                <w:top w:val="none" w:sz="0" w:space="0" w:color="auto"/>
                <w:left w:val="none" w:sz="0" w:space="0" w:color="auto"/>
                <w:bottom w:val="none" w:sz="0" w:space="0" w:color="auto"/>
                <w:right w:val="none" w:sz="0" w:space="0" w:color="auto"/>
              </w:divBdr>
              <w:divsChild>
                <w:div w:id="2098093336">
                  <w:marLeft w:val="0"/>
                  <w:marRight w:val="0"/>
                  <w:marTop w:val="0"/>
                  <w:marBottom w:val="0"/>
                  <w:divBdr>
                    <w:top w:val="none" w:sz="0" w:space="0" w:color="auto"/>
                    <w:left w:val="none" w:sz="0" w:space="0" w:color="auto"/>
                    <w:bottom w:val="none" w:sz="0" w:space="0" w:color="auto"/>
                    <w:right w:val="none" w:sz="0" w:space="0" w:color="auto"/>
                  </w:divBdr>
                </w:div>
                <w:div w:id="237985037">
                  <w:marLeft w:val="0"/>
                  <w:marRight w:val="0"/>
                  <w:marTop w:val="0"/>
                  <w:marBottom w:val="0"/>
                  <w:divBdr>
                    <w:top w:val="none" w:sz="0" w:space="0" w:color="auto"/>
                    <w:left w:val="none" w:sz="0" w:space="0" w:color="auto"/>
                    <w:bottom w:val="none" w:sz="0" w:space="0" w:color="auto"/>
                    <w:right w:val="none" w:sz="0" w:space="0" w:color="auto"/>
                  </w:divBdr>
                </w:div>
              </w:divsChild>
            </w:div>
            <w:div w:id="77480564">
              <w:marLeft w:val="0"/>
              <w:marRight w:val="0"/>
              <w:marTop w:val="0"/>
              <w:marBottom w:val="0"/>
              <w:divBdr>
                <w:top w:val="none" w:sz="0" w:space="0" w:color="auto"/>
                <w:left w:val="none" w:sz="0" w:space="0" w:color="auto"/>
                <w:bottom w:val="none" w:sz="0" w:space="0" w:color="auto"/>
                <w:right w:val="none" w:sz="0" w:space="0" w:color="auto"/>
              </w:divBdr>
              <w:divsChild>
                <w:div w:id="167259698">
                  <w:marLeft w:val="0"/>
                  <w:marRight w:val="0"/>
                  <w:marTop w:val="0"/>
                  <w:marBottom w:val="0"/>
                  <w:divBdr>
                    <w:top w:val="none" w:sz="0" w:space="0" w:color="auto"/>
                    <w:left w:val="none" w:sz="0" w:space="0" w:color="auto"/>
                    <w:bottom w:val="none" w:sz="0" w:space="0" w:color="auto"/>
                    <w:right w:val="none" w:sz="0" w:space="0" w:color="auto"/>
                  </w:divBdr>
                </w:div>
                <w:div w:id="1511872241">
                  <w:marLeft w:val="0"/>
                  <w:marRight w:val="0"/>
                  <w:marTop w:val="0"/>
                  <w:marBottom w:val="0"/>
                  <w:divBdr>
                    <w:top w:val="none" w:sz="0" w:space="0" w:color="auto"/>
                    <w:left w:val="none" w:sz="0" w:space="0" w:color="auto"/>
                    <w:bottom w:val="none" w:sz="0" w:space="0" w:color="auto"/>
                    <w:right w:val="none" w:sz="0" w:space="0" w:color="auto"/>
                  </w:divBdr>
                </w:div>
              </w:divsChild>
            </w:div>
            <w:div w:id="1374302870">
              <w:marLeft w:val="0"/>
              <w:marRight w:val="0"/>
              <w:marTop w:val="0"/>
              <w:marBottom w:val="0"/>
              <w:divBdr>
                <w:top w:val="none" w:sz="0" w:space="0" w:color="auto"/>
                <w:left w:val="none" w:sz="0" w:space="0" w:color="auto"/>
                <w:bottom w:val="none" w:sz="0" w:space="0" w:color="auto"/>
                <w:right w:val="none" w:sz="0" w:space="0" w:color="auto"/>
              </w:divBdr>
              <w:divsChild>
                <w:div w:id="41506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501603">
      <w:bodyDiv w:val="1"/>
      <w:marLeft w:val="0"/>
      <w:marRight w:val="0"/>
      <w:marTop w:val="0"/>
      <w:marBottom w:val="0"/>
      <w:divBdr>
        <w:top w:val="none" w:sz="0" w:space="0" w:color="auto"/>
        <w:left w:val="none" w:sz="0" w:space="0" w:color="auto"/>
        <w:bottom w:val="none" w:sz="0" w:space="0" w:color="auto"/>
        <w:right w:val="none" w:sz="0" w:space="0" w:color="auto"/>
      </w:divBdr>
      <w:divsChild>
        <w:div w:id="859126930">
          <w:marLeft w:val="0"/>
          <w:marRight w:val="0"/>
          <w:marTop w:val="0"/>
          <w:marBottom w:val="0"/>
          <w:divBdr>
            <w:top w:val="none" w:sz="0" w:space="0" w:color="auto"/>
            <w:left w:val="none" w:sz="0" w:space="0" w:color="auto"/>
            <w:bottom w:val="none" w:sz="0" w:space="0" w:color="auto"/>
            <w:right w:val="none" w:sz="0" w:space="0" w:color="auto"/>
          </w:divBdr>
          <w:divsChild>
            <w:div w:id="1408065584">
              <w:marLeft w:val="0"/>
              <w:marRight w:val="0"/>
              <w:marTop w:val="0"/>
              <w:marBottom w:val="0"/>
              <w:divBdr>
                <w:top w:val="none" w:sz="0" w:space="0" w:color="auto"/>
                <w:left w:val="none" w:sz="0" w:space="0" w:color="auto"/>
                <w:bottom w:val="none" w:sz="0" w:space="0" w:color="auto"/>
                <w:right w:val="none" w:sz="0" w:space="0" w:color="auto"/>
              </w:divBdr>
              <w:divsChild>
                <w:div w:id="92014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888982">
      <w:bodyDiv w:val="1"/>
      <w:marLeft w:val="0"/>
      <w:marRight w:val="0"/>
      <w:marTop w:val="0"/>
      <w:marBottom w:val="0"/>
      <w:divBdr>
        <w:top w:val="none" w:sz="0" w:space="0" w:color="auto"/>
        <w:left w:val="none" w:sz="0" w:space="0" w:color="auto"/>
        <w:bottom w:val="none" w:sz="0" w:space="0" w:color="auto"/>
        <w:right w:val="none" w:sz="0" w:space="0" w:color="auto"/>
      </w:divBdr>
    </w:div>
    <w:div w:id="1414083070">
      <w:bodyDiv w:val="1"/>
      <w:marLeft w:val="0"/>
      <w:marRight w:val="0"/>
      <w:marTop w:val="0"/>
      <w:marBottom w:val="0"/>
      <w:divBdr>
        <w:top w:val="none" w:sz="0" w:space="0" w:color="auto"/>
        <w:left w:val="none" w:sz="0" w:space="0" w:color="auto"/>
        <w:bottom w:val="none" w:sz="0" w:space="0" w:color="auto"/>
        <w:right w:val="none" w:sz="0" w:space="0" w:color="auto"/>
      </w:divBdr>
      <w:divsChild>
        <w:div w:id="940451064">
          <w:marLeft w:val="0"/>
          <w:marRight w:val="0"/>
          <w:marTop w:val="0"/>
          <w:marBottom w:val="0"/>
          <w:divBdr>
            <w:top w:val="none" w:sz="0" w:space="0" w:color="auto"/>
            <w:left w:val="none" w:sz="0" w:space="0" w:color="auto"/>
            <w:bottom w:val="none" w:sz="0" w:space="0" w:color="auto"/>
            <w:right w:val="none" w:sz="0" w:space="0" w:color="auto"/>
          </w:divBdr>
          <w:divsChild>
            <w:div w:id="21054688">
              <w:marLeft w:val="0"/>
              <w:marRight w:val="0"/>
              <w:marTop w:val="0"/>
              <w:marBottom w:val="0"/>
              <w:divBdr>
                <w:top w:val="none" w:sz="0" w:space="0" w:color="auto"/>
                <w:left w:val="none" w:sz="0" w:space="0" w:color="auto"/>
                <w:bottom w:val="none" w:sz="0" w:space="0" w:color="auto"/>
                <w:right w:val="none" w:sz="0" w:space="0" w:color="auto"/>
              </w:divBdr>
              <w:divsChild>
                <w:div w:id="1280260744">
                  <w:marLeft w:val="0"/>
                  <w:marRight w:val="0"/>
                  <w:marTop w:val="0"/>
                  <w:marBottom w:val="0"/>
                  <w:divBdr>
                    <w:top w:val="none" w:sz="0" w:space="0" w:color="auto"/>
                    <w:left w:val="none" w:sz="0" w:space="0" w:color="auto"/>
                    <w:bottom w:val="none" w:sz="0" w:space="0" w:color="auto"/>
                    <w:right w:val="none" w:sz="0" w:space="0" w:color="auto"/>
                  </w:divBdr>
                </w:div>
              </w:divsChild>
            </w:div>
            <w:div w:id="1480729100">
              <w:marLeft w:val="0"/>
              <w:marRight w:val="0"/>
              <w:marTop w:val="0"/>
              <w:marBottom w:val="0"/>
              <w:divBdr>
                <w:top w:val="none" w:sz="0" w:space="0" w:color="auto"/>
                <w:left w:val="none" w:sz="0" w:space="0" w:color="auto"/>
                <w:bottom w:val="none" w:sz="0" w:space="0" w:color="auto"/>
                <w:right w:val="none" w:sz="0" w:space="0" w:color="auto"/>
              </w:divBdr>
              <w:divsChild>
                <w:div w:id="18864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00411">
          <w:marLeft w:val="0"/>
          <w:marRight w:val="0"/>
          <w:marTop w:val="0"/>
          <w:marBottom w:val="0"/>
          <w:divBdr>
            <w:top w:val="none" w:sz="0" w:space="0" w:color="auto"/>
            <w:left w:val="none" w:sz="0" w:space="0" w:color="auto"/>
            <w:bottom w:val="none" w:sz="0" w:space="0" w:color="auto"/>
            <w:right w:val="none" w:sz="0" w:space="0" w:color="auto"/>
          </w:divBdr>
          <w:divsChild>
            <w:div w:id="436414964">
              <w:marLeft w:val="0"/>
              <w:marRight w:val="0"/>
              <w:marTop w:val="0"/>
              <w:marBottom w:val="0"/>
              <w:divBdr>
                <w:top w:val="none" w:sz="0" w:space="0" w:color="auto"/>
                <w:left w:val="none" w:sz="0" w:space="0" w:color="auto"/>
                <w:bottom w:val="none" w:sz="0" w:space="0" w:color="auto"/>
                <w:right w:val="none" w:sz="0" w:space="0" w:color="auto"/>
              </w:divBdr>
              <w:divsChild>
                <w:div w:id="1417944430">
                  <w:marLeft w:val="0"/>
                  <w:marRight w:val="0"/>
                  <w:marTop w:val="0"/>
                  <w:marBottom w:val="0"/>
                  <w:divBdr>
                    <w:top w:val="none" w:sz="0" w:space="0" w:color="auto"/>
                    <w:left w:val="none" w:sz="0" w:space="0" w:color="auto"/>
                    <w:bottom w:val="none" w:sz="0" w:space="0" w:color="auto"/>
                    <w:right w:val="none" w:sz="0" w:space="0" w:color="auto"/>
                  </w:divBdr>
                </w:div>
              </w:divsChild>
            </w:div>
            <w:div w:id="368334084">
              <w:marLeft w:val="0"/>
              <w:marRight w:val="0"/>
              <w:marTop w:val="0"/>
              <w:marBottom w:val="0"/>
              <w:divBdr>
                <w:top w:val="none" w:sz="0" w:space="0" w:color="auto"/>
                <w:left w:val="none" w:sz="0" w:space="0" w:color="auto"/>
                <w:bottom w:val="none" w:sz="0" w:space="0" w:color="auto"/>
                <w:right w:val="none" w:sz="0" w:space="0" w:color="auto"/>
              </w:divBdr>
              <w:divsChild>
                <w:div w:id="27067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78553">
          <w:marLeft w:val="0"/>
          <w:marRight w:val="0"/>
          <w:marTop w:val="0"/>
          <w:marBottom w:val="0"/>
          <w:divBdr>
            <w:top w:val="none" w:sz="0" w:space="0" w:color="auto"/>
            <w:left w:val="none" w:sz="0" w:space="0" w:color="auto"/>
            <w:bottom w:val="none" w:sz="0" w:space="0" w:color="auto"/>
            <w:right w:val="none" w:sz="0" w:space="0" w:color="auto"/>
          </w:divBdr>
          <w:divsChild>
            <w:div w:id="910892764">
              <w:marLeft w:val="0"/>
              <w:marRight w:val="0"/>
              <w:marTop w:val="0"/>
              <w:marBottom w:val="0"/>
              <w:divBdr>
                <w:top w:val="none" w:sz="0" w:space="0" w:color="auto"/>
                <w:left w:val="none" w:sz="0" w:space="0" w:color="auto"/>
                <w:bottom w:val="none" w:sz="0" w:space="0" w:color="auto"/>
                <w:right w:val="none" w:sz="0" w:space="0" w:color="auto"/>
              </w:divBdr>
              <w:divsChild>
                <w:div w:id="934363729">
                  <w:marLeft w:val="0"/>
                  <w:marRight w:val="0"/>
                  <w:marTop w:val="0"/>
                  <w:marBottom w:val="0"/>
                  <w:divBdr>
                    <w:top w:val="none" w:sz="0" w:space="0" w:color="auto"/>
                    <w:left w:val="none" w:sz="0" w:space="0" w:color="auto"/>
                    <w:bottom w:val="none" w:sz="0" w:space="0" w:color="auto"/>
                    <w:right w:val="none" w:sz="0" w:space="0" w:color="auto"/>
                  </w:divBdr>
                </w:div>
              </w:divsChild>
            </w:div>
            <w:div w:id="725492279">
              <w:marLeft w:val="0"/>
              <w:marRight w:val="0"/>
              <w:marTop w:val="0"/>
              <w:marBottom w:val="0"/>
              <w:divBdr>
                <w:top w:val="none" w:sz="0" w:space="0" w:color="auto"/>
                <w:left w:val="none" w:sz="0" w:space="0" w:color="auto"/>
                <w:bottom w:val="none" w:sz="0" w:space="0" w:color="auto"/>
                <w:right w:val="none" w:sz="0" w:space="0" w:color="auto"/>
              </w:divBdr>
              <w:divsChild>
                <w:div w:id="162365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068282">
          <w:marLeft w:val="0"/>
          <w:marRight w:val="0"/>
          <w:marTop w:val="0"/>
          <w:marBottom w:val="0"/>
          <w:divBdr>
            <w:top w:val="none" w:sz="0" w:space="0" w:color="auto"/>
            <w:left w:val="none" w:sz="0" w:space="0" w:color="auto"/>
            <w:bottom w:val="none" w:sz="0" w:space="0" w:color="auto"/>
            <w:right w:val="none" w:sz="0" w:space="0" w:color="auto"/>
          </w:divBdr>
          <w:divsChild>
            <w:div w:id="897663625">
              <w:marLeft w:val="0"/>
              <w:marRight w:val="0"/>
              <w:marTop w:val="0"/>
              <w:marBottom w:val="0"/>
              <w:divBdr>
                <w:top w:val="none" w:sz="0" w:space="0" w:color="auto"/>
                <w:left w:val="none" w:sz="0" w:space="0" w:color="auto"/>
                <w:bottom w:val="none" w:sz="0" w:space="0" w:color="auto"/>
                <w:right w:val="none" w:sz="0" w:space="0" w:color="auto"/>
              </w:divBdr>
              <w:divsChild>
                <w:div w:id="1782411580">
                  <w:marLeft w:val="0"/>
                  <w:marRight w:val="0"/>
                  <w:marTop w:val="0"/>
                  <w:marBottom w:val="0"/>
                  <w:divBdr>
                    <w:top w:val="none" w:sz="0" w:space="0" w:color="auto"/>
                    <w:left w:val="none" w:sz="0" w:space="0" w:color="auto"/>
                    <w:bottom w:val="none" w:sz="0" w:space="0" w:color="auto"/>
                    <w:right w:val="none" w:sz="0" w:space="0" w:color="auto"/>
                  </w:divBdr>
                </w:div>
              </w:divsChild>
            </w:div>
            <w:div w:id="229077485">
              <w:marLeft w:val="0"/>
              <w:marRight w:val="0"/>
              <w:marTop w:val="0"/>
              <w:marBottom w:val="0"/>
              <w:divBdr>
                <w:top w:val="none" w:sz="0" w:space="0" w:color="auto"/>
                <w:left w:val="none" w:sz="0" w:space="0" w:color="auto"/>
                <w:bottom w:val="none" w:sz="0" w:space="0" w:color="auto"/>
                <w:right w:val="none" w:sz="0" w:space="0" w:color="auto"/>
              </w:divBdr>
              <w:divsChild>
                <w:div w:id="74471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228250">
      <w:bodyDiv w:val="1"/>
      <w:marLeft w:val="0"/>
      <w:marRight w:val="0"/>
      <w:marTop w:val="0"/>
      <w:marBottom w:val="0"/>
      <w:divBdr>
        <w:top w:val="none" w:sz="0" w:space="0" w:color="auto"/>
        <w:left w:val="none" w:sz="0" w:space="0" w:color="auto"/>
        <w:bottom w:val="none" w:sz="0" w:space="0" w:color="auto"/>
        <w:right w:val="none" w:sz="0" w:space="0" w:color="auto"/>
      </w:divBdr>
      <w:divsChild>
        <w:div w:id="260720040">
          <w:marLeft w:val="0"/>
          <w:marRight w:val="0"/>
          <w:marTop w:val="0"/>
          <w:marBottom w:val="0"/>
          <w:divBdr>
            <w:top w:val="none" w:sz="0" w:space="0" w:color="auto"/>
            <w:left w:val="none" w:sz="0" w:space="0" w:color="auto"/>
            <w:bottom w:val="none" w:sz="0" w:space="0" w:color="auto"/>
            <w:right w:val="none" w:sz="0" w:space="0" w:color="auto"/>
          </w:divBdr>
          <w:divsChild>
            <w:div w:id="575747274">
              <w:marLeft w:val="0"/>
              <w:marRight w:val="0"/>
              <w:marTop w:val="0"/>
              <w:marBottom w:val="0"/>
              <w:divBdr>
                <w:top w:val="none" w:sz="0" w:space="0" w:color="auto"/>
                <w:left w:val="none" w:sz="0" w:space="0" w:color="auto"/>
                <w:bottom w:val="none" w:sz="0" w:space="0" w:color="auto"/>
                <w:right w:val="none" w:sz="0" w:space="0" w:color="auto"/>
              </w:divBdr>
              <w:divsChild>
                <w:div w:id="829178328">
                  <w:marLeft w:val="0"/>
                  <w:marRight w:val="0"/>
                  <w:marTop w:val="0"/>
                  <w:marBottom w:val="0"/>
                  <w:divBdr>
                    <w:top w:val="none" w:sz="0" w:space="0" w:color="auto"/>
                    <w:left w:val="none" w:sz="0" w:space="0" w:color="auto"/>
                    <w:bottom w:val="none" w:sz="0" w:space="0" w:color="auto"/>
                    <w:right w:val="none" w:sz="0" w:space="0" w:color="auto"/>
                  </w:divBdr>
                </w:div>
              </w:divsChild>
            </w:div>
            <w:div w:id="846285116">
              <w:marLeft w:val="0"/>
              <w:marRight w:val="0"/>
              <w:marTop w:val="0"/>
              <w:marBottom w:val="0"/>
              <w:divBdr>
                <w:top w:val="none" w:sz="0" w:space="0" w:color="auto"/>
                <w:left w:val="none" w:sz="0" w:space="0" w:color="auto"/>
                <w:bottom w:val="none" w:sz="0" w:space="0" w:color="auto"/>
                <w:right w:val="none" w:sz="0" w:space="0" w:color="auto"/>
              </w:divBdr>
              <w:divsChild>
                <w:div w:id="136251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0150">
      <w:bodyDiv w:val="1"/>
      <w:marLeft w:val="0"/>
      <w:marRight w:val="0"/>
      <w:marTop w:val="0"/>
      <w:marBottom w:val="0"/>
      <w:divBdr>
        <w:top w:val="none" w:sz="0" w:space="0" w:color="auto"/>
        <w:left w:val="none" w:sz="0" w:space="0" w:color="auto"/>
        <w:bottom w:val="none" w:sz="0" w:space="0" w:color="auto"/>
        <w:right w:val="none" w:sz="0" w:space="0" w:color="auto"/>
      </w:divBdr>
      <w:divsChild>
        <w:div w:id="492647273">
          <w:marLeft w:val="0"/>
          <w:marRight w:val="0"/>
          <w:marTop w:val="0"/>
          <w:marBottom w:val="0"/>
          <w:divBdr>
            <w:top w:val="none" w:sz="0" w:space="0" w:color="auto"/>
            <w:left w:val="none" w:sz="0" w:space="0" w:color="auto"/>
            <w:bottom w:val="none" w:sz="0" w:space="0" w:color="auto"/>
            <w:right w:val="none" w:sz="0" w:space="0" w:color="auto"/>
          </w:divBdr>
          <w:divsChild>
            <w:div w:id="1117599622">
              <w:marLeft w:val="0"/>
              <w:marRight w:val="0"/>
              <w:marTop w:val="0"/>
              <w:marBottom w:val="0"/>
              <w:divBdr>
                <w:top w:val="none" w:sz="0" w:space="0" w:color="auto"/>
                <w:left w:val="none" w:sz="0" w:space="0" w:color="auto"/>
                <w:bottom w:val="none" w:sz="0" w:space="0" w:color="auto"/>
                <w:right w:val="none" w:sz="0" w:space="0" w:color="auto"/>
              </w:divBdr>
              <w:divsChild>
                <w:div w:id="141069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LaJollaPlayhouse.org" TargetMode="Externa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B114212E5CC514BAE67568D89A99C33"/>
        <w:category>
          <w:name w:val="General"/>
          <w:gallery w:val="placeholder"/>
        </w:category>
        <w:types>
          <w:type w:val="bbPlcHdr"/>
        </w:types>
        <w:behaviors>
          <w:behavior w:val="content"/>
        </w:behaviors>
        <w:guid w:val="{11B094EF-D800-A34B-89A1-685D30F1DE75}"/>
      </w:docPartPr>
      <w:docPartBody>
        <w:p w:rsidR="00121642" w:rsidRDefault="00121642" w:rsidP="00121642">
          <w:pPr>
            <w:pStyle w:val="5B114212E5CC514BAE67568D89A99C33"/>
          </w:pPr>
          <w:r>
            <w:t>[Type text]</w:t>
          </w:r>
        </w:p>
      </w:docPartBody>
    </w:docPart>
    <w:docPart>
      <w:docPartPr>
        <w:name w:val="9BFD5C9078D8444BB82D27DFD781692B"/>
        <w:category>
          <w:name w:val="General"/>
          <w:gallery w:val="placeholder"/>
        </w:category>
        <w:types>
          <w:type w:val="bbPlcHdr"/>
        </w:types>
        <w:behaviors>
          <w:behavior w:val="content"/>
        </w:behaviors>
        <w:guid w:val="{BA07BC27-8F6F-6E45-93FB-64F41C0415CA}"/>
      </w:docPartPr>
      <w:docPartBody>
        <w:p w:rsidR="00121642" w:rsidRDefault="00121642" w:rsidP="00121642">
          <w:pPr>
            <w:pStyle w:val="9BFD5C9078D8444BB82D27DFD781692B"/>
          </w:pPr>
          <w:r>
            <w:t>[Type text]</w:t>
          </w:r>
        </w:p>
      </w:docPartBody>
    </w:docPart>
    <w:docPart>
      <w:docPartPr>
        <w:name w:val="EEF3D8C5B62D0C438C1A8AA7049B9C5E"/>
        <w:category>
          <w:name w:val="General"/>
          <w:gallery w:val="placeholder"/>
        </w:category>
        <w:types>
          <w:type w:val="bbPlcHdr"/>
        </w:types>
        <w:behaviors>
          <w:behavior w:val="content"/>
        </w:behaviors>
        <w:guid w:val="{DE94AA39-0A46-5C46-9CDF-48771C083B81}"/>
      </w:docPartPr>
      <w:docPartBody>
        <w:p w:rsidR="00121642" w:rsidRDefault="00121642" w:rsidP="00121642">
          <w:pPr>
            <w:pStyle w:val="EEF3D8C5B62D0C438C1A8AA7049B9C5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0000000000000000000"/>
    <w:charset w:val="4D"/>
    <w:family w:val="roman"/>
    <w:notTrueType/>
    <w:pitch w:val="variable"/>
    <w:sig w:usb0="00000003" w:usb1="00000000" w:usb2="00000000" w:usb3="00000000" w:csb0="00000001" w:csb1="00000000"/>
  </w:font>
  <w:font w:name="Avenir Black">
    <w:panose1 w:val="020B0803020203020204"/>
    <w:charset w:val="00"/>
    <w:family w:val="auto"/>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00000003" w:usb1="00000000" w:usb2="00000000" w:usb3="00000000" w:csb0="00000001" w:csb1="00000000"/>
  </w:font>
  <w:font w:name="Avenir Medium">
    <w:panose1 w:val="02000603020000020003"/>
    <w:charset w:val="00"/>
    <w:family w:val="auto"/>
    <w:pitch w:val="variable"/>
    <w:sig w:usb0="800000AF" w:usb1="5000204A" w:usb2="00000000" w:usb3="00000000" w:csb0="0000009B"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642"/>
    <w:rsid w:val="00121642"/>
    <w:rsid w:val="00151900"/>
    <w:rsid w:val="00752897"/>
    <w:rsid w:val="00803DA7"/>
    <w:rsid w:val="00C00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114212E5CC514BAE67568D89A99C33">
    <w:name w:val="5B114212E5CC514BAE67568D89A99C33"/>
    <w:rsid w:val="00121642"/>
  </w:style>
  <w:style w:type="paragraph" w:customStyle="1" w:styleId="9BFD5C9078D8444BB82D27DFD781692B">
    <w:name w:val="9BFD5C9078D8444BB82D27DFD781692B"/>
    <w:rsid w:val="00121642"/>
  </w:style>
  <w:style w:type="paragraph" w:customStyle="1" w:styleId="EEF3D8C5B62D0C438C1A8AA7049B9C5E">
    <w:name w:val="EEF3D8C5B62D0C438C1A8AA7049B9C5E"/>
    <w:rsid w:val="00121642"/>
  </w:style>
  <w:style w:type="paragraph" w:customStyle="1" w:styleId="E9647C450F606841A267E7EB975E5824">
    <w:name w:val="E9647C450F606841A267E7EB975E5824"/>
    <w:rsid w:val="00121642"/>
  </w:style>
  <w:style w:type="paragraph" w:customStyle="1" w:styleId="54E12CA236DDB444B61806B369EBBA62">
    <w:name w:val="54E12CA236DDB444B61806B369EBBA62"/>
    <w:rsid w:val="00121642"/>
  </w:style>
  <w:style w:type="paragraph" w:customStyle="1" w:styleId="1BEE9547CF15234980EBA7BD8AC02CBD">
    <w:name w:val="1BEE9547CF15234980EBA7BD8AC02CBD"/>
    <w:rsid w:val="00121642"/>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114212E5CC514BAE67568D89A99C33">
    <w:name w:val="5B114212E5CC514BAE67568D89A99C33"/>
    <w:rsid w:val="00121642"/>
  </w:style>
  <w:style w:type="paragraph" w:customStyle="1" w:styleId="9BFD5C9078D8444BB82D27DFD781692B">
    <w:name w:val="9BFD5C9078D8444BB82D27DFD781692B"/>
    <w:rsid w:val="00121642"/>
  </w:style>
  <w:style w:type="paragraph" w:customStyle="1" w:styleId="EEF3D8C5B62D0C438C1A8AA7049B9C5E">
    <w:name w:val="EEF3D8C5B62D0C438C1A8AA7049B9C5E"/>
    <w:rsid w:val="00121642"/>
  </w:style>
  <w:style w:type="paragraph" w:customStyle="1" w:styleId="E9647C450F606841A267E7EB975E5824">
    <w:name w:val="E9647C450F606841A267E7EB975E5824"/>
    <w:rsid w:val="00121642"/>
  </w:style>
  <w:style w:type="paragraph" w:customStyle="1" w:styleId="54E12CA236DDB444B61806B369EBBA62">
    <w:name w:val="54E12CA236DDB444B61806B369EBBA62"/>
    <w:rsid w:val="00121642"/>
  </w:style>
  <w:style w:type="paragraph" w:customStyle="1" w:styleId="1BEE9547CF15234980EBA7BD8AC02CBD">
    <w:name w:val="1BEE9547CF15234980EBA7BD8AC02CBD"/>
    <w:rsid w:val="001216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9A724-0D4D-E842-B7C5-8A998A843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450</Words>
  <Characters>2567</Characters>
  <Application>Microsoft Macintosh Word</Application>
  <DocSecurity>0</DocSecurity>
  <Lines>21</Lines>
  <Paragraphs>6</Paragraphs>
  <ScaleCrop>false</ScaleCrop>
  <Company/>
  <LinksUpToDate>false</LinksUpToDate>
  <CharactersWithSpaces>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Sanders</dc:creator>
  <cp:keywords/>
  <dc:description/>
  <cp:lastModifiedBy>Jane Sanders</cp:lastModifiedBy>
  <cp:revision>3</cp:revision>
  <cp:lastPrinted>2017-11-17T19:20:00Z</cp:lastPrinted>
  <dcterms:created xsi:type="dcterms:W3CDTF">2018-01-22T21:07:00Z</dcterms:created>
  <dcterms:modified xsi:type="dcterms:W3CDTF">2018-03-22T18:59:00Z</dcterms:modified>
</cp:coreProperties>
</file>